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о результатах </w:t>
      </w:r>
      <w:proofErr w:type="spellStart"/>
      <w:r w:rsidRPr="003B491C">
        <w:rPr>
          <w:sz w:val="48"/>
          <w:szCs w:val="48"/>
        </w:rPr>
        <w:t>самообследования</w:t>
      </w:r>
      <w:proofErr w:type="spellEnd"/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0E5D03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МКОУ Хлютская СОШ 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0E5D03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2022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proofErr w:type="spellStart"/>
      <w:r w:rsidRPr="001F797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3 - 25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</w:t>
      </w:r>
      <w:r w:rsidR="002060D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5D03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МКОУ Хлютская СОШ         </w:t>
      </w:r>
      <w:r w:rsidR="00E25E53">
        <w:rPr>
          <w:rFonts w:ascii="Times New Roman" w:hAnsi="Times New Roman" w:cs="Times New Roman"/>
          <w:b/>
          <w:sz w:val="28"/>
          <w:szCs w:val="28"/>
        </w:rPr>
        <w:t xml:space="preserve">          26-29</w:t>
      </w:r>
      <w:r w:rsidR="002549E0">
        <w:rPr>
          <w:rFonts w:ascii="Times New Roman" w:hAnsi="Times New Roman" w:cs="Times New Roman"/>
          <w:b/>
          <w:sz w:val="28"/>
          <w:szCs w:val="28"/>
        </w:rPr>
        <w:t xml:space="preserve"> стр.</w:t>
      </w:r>
    </w:p>
    <w:p w:rsidR="004B5DE5" w:rsidRDefault="004B5DE5">
      <w:r>
        <w:br w:type="page"/>
      </w:r>
    </w:p>
    <w:p w:rsidR="003B491C" w:rsidRPr="00321831" w:rsidRDefault="001F797E" w:rsidP="003B491C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1F797E">
        <w:rPr>
          <w:sz w:val="28"/>
          <w:szCs w:val="28"/>
        </w:rPr>
        <w:t xml:space="preserve">. </w:t>
      </w:r>
      <w:r w:rsidR="00321831" w:rsidRPr="00321831">
        <w:rPr>
          <w:sz w:val="28"/>
          <w:szCs w:val="28"/>
        </w:rPr>
        <w:t>Аналитическая справка по</w:t>
      </w:r>
      <w:r w:rsidR="000E5D03">
        <w:rPr>
          <w:sz w:val="28"/>
          <w:szCs w:val="28"/>
        </w:rPr>
        <w:t xml:space="preserve"> результатам </w:t>
      </w:r>
      <w:proofErr w:type="spellStart"/>
      <w:r w:rsidR="000E5D03">
        <w:rPr>
          <w:sz w:val="28"/>
          <w:szCs w:val="28"/>
        </w:rPr>
        <w:t>самообследования</w:t>
      </w:r>
      <w:proofErr w:type="spellEnd"/>
      <w:r w:rsidR="000E5D03">
        <w:rPr>
          <w:sz w:val="28"/>
          <w:szCs w:val="28"/>
        </w:rPr>
        <w:t xml:space="preserve"> МКОУ Хлютская СОШ </w:t>
      </w:r>
    </w:p>
    <w:p w:rsidR="004002BA" w:rsidRDefault="004002BA" w:rsidP="004B5DE5">
      <w:pPr>
        <w:pStyle w:val="a5"/>
        <w:ind w:firstLine="567"/>
        <w:jc w:val="both"/>
      </w:pPr>
      <w:r>
        <w:t xml:space="preserve"> </w:t>
      </w:r>
    </w:p>
    <w:p w:rsidR="00E60D00" w:rsidRPr="004B5DE5" w:rsidRDefault="000E5D03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proofErr w:type="spellStart"/>
      <w:proofErr w:type="gramStart"/>
      <w:r>
        <w:t>Самообследование</w:t>
      </w:r>
      <w:proofErr w:type="spellEnd"/>
      <w:r>
        <w:t xml:space="preserve"> МКОУ Хлютская СОШ</w:t>
      </w:r>
      <w:r w:rsidR="003B491C" w:rsidRPr="004B5DE5">
        <w:t xml:space="preserve"> (далее Школа) проводилось в соответствии с Порядком проведения сам</w:t>
      </w:r>
      <w:r w:rsidR="00E73CBA">
        <w:t xml:space="preserve"> </w:t>
      </w:r>
      <w:proofErr w:type="spellStart"/>
      <w:r w:rsidR="003B491C" w:rsidRPr="004B5DE5">
        <w:t>ообследования</w:t>
      </w:r>
      <w:proofErr w:type="spellEnd"/>
      <w:r w:rsidR="00E73CBA">
        <w:t xml:space="preserve"> </w:t>
      </w:r>
      <w:r w:rsidR="003B491C"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</w:t>
      </w:r>
      <w:r w:rsidR="00E73CBA">
        <w:t xml:space="preserve"> </w:t>
      </w:r>
      <w:proofErr w:type="spellStart"/>
      <w:r w:rsidR="003B491C" w:rsidRPr="004B5DE5">
        <w:t>ообследования</w:t>
      </w:r>
      <w:proofErr w:type="spellEnd"/>
      <w:r w:rsidR="003B491C" w:rsidRPr="004B5DE5"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="003B491C" w:rsidRPr="004B5DE5">
        <w:t>самообследованию</w:t>
      </w:r>
      <w:proofErr w:type="spellEnd"/>
      <w:r w:rsidR="003B491C" w:rsidRPr="004B5DE5">
        <w:t>, в целях доступности и открытости информации о деятельности образовательных организаций</w:t>
      </w:r>
      <w:proofErr w:type="gramEnd"/>
      <w:r w:rsidR="003B491C" w:rsidRPr="004B5DE5">
        <w:t>»</w:t>
      </w:r>
      <w:r w:rsidR="00E60D00" w:rsidRPr="004B5DE5">
        <w:rPr>
          <w:color w:val="000000"/>
          <w:kern w:val="36"/>
          <w:lang w:eastAsia="ru-RU"/>
        </w:rPr>
        <w:t xml:space="preserve">Приказом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="00E60D00" w:rsidRPr="004B5DE5">
        <w:rPr>
          <w:color w:val="000000"/>
          <w:kern w:val="36"/>
          <w:lang w:eastAsia="ru-RU"/>
        </w:rPr>
        <w:t>самообследования</w:t>
      </w:r>
      <w:proofErr w:type="spellEnd"/>
      <w:r w:rsidR="00E60D00" w:rsidRPr="004B5DE5">
        <w:rPr>
          <w:color w:val="000000"/>
          <w:kern w:val="36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иоткрытости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информации о деятельности организации, а также подготовка отчета о</w:t>
      </w:r>
      <w:r w:rsidR="000E5D0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</w:t>
      </w:r>
      <w:r w:rsidR="000E5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0E5D03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 xml:space="preserve">Задачи </w:t>
      </w:r>
      <w:proofErr w:type="spellStart"/>
      <w:r w:rsidRPr="004B5DE5">
        <w:rPr>
          <w:rStyle w:val="24"/>
          <w:rFonts w:eastAsiaTheme="minorHAnsi"/>
        </w:rPr>
        <w:t>самообследования</w:t>
      </w:r>
      <w:proofErr w:type="spellEnd"/>
      <w:r w:rsidRPr="004B5DE5">
        <w:rPr>
          <w:rStyle w:val="24"/>
          <w:rFonts w:eastAsiaTheme="minorHAnsi"/>
        </w:rPr>
        <w:t>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Проанализировать динамику контингента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0E5D03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DE5">
        <w:rPr>
          <w:rFonts w:ascii="Times New Roman" w:hAnsi="Times New Roman" w:cs="Times New Roman"/>
          <w:sz w:val="24"/>
          <w:szCs w:val="24"/>
        </w:rPr>
        <w:t xml:space="preserve">Установить соответствие материально - технического оснащения ОО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с нормативным требованиями, требованиями ФГОС.</w:t>
      </w:r>
      <w:proofErr w:type="gramEnd"/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обучения на конец года, сравнить с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имеющимисяданными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Сделать выводы о качестве созданных условий в ОО для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осуществленияобразовательного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процесса, адекватность их требованиям выполнения ФГОС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ипотребности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в обучении, оценить качество результата обучения и сравнить с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внешнейоценкой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истемы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управления ОО, содержания и качества подготовки обучающихся,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организацииучебного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 xml:space="preserve">ачества кадрового,учебно-методического,библиотечно-информационногообеспечения, материально-технической базы,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функционированиявнутренней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Представленные данные позволяют получить информацию о состоянии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системыобразования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в школе, судить о тенденциях и изменениях развития, создать основу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дляэффективного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управления качеством образования на уровне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образовательногоучреждения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0E5D03">
        <w:rPr>
          <w:rFonts w:ascii="Times New Roman" w:hAnsi="Times New Roman" w:cs="Times New Roman"/>
          <w:sz w:val="24"/>
          <w:szCs w:val="24"/>
        </w:rPr>
        <w:t xml:space="preserve">роцессе </w:t>
      </w:r>
      <w:proofErr w:type="spellStart"/>
      <w:r w:rsidR="000E5D0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0E5D03">
        <w:rPr>
          <w:rFonts w:ascii="Times New Roman" w:hAnsi="Times New Roman" w:cs="Times New Roman"/>
          <w:sz w:val="24"/>
          <w:szCs w:val="24"/>
        </w:rPr>
        <w:t xml:space="preserve"> за 2022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образовательнойдеятельности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обучающихся, организации учебного процесса,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востребованности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выпу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скников,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качества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 анализ содержания, уровня и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качестваподготовки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по основным образовательным программам на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соответствиеэтих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качестве основных источников информации для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аналитического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отчетаиспользовались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методическим рекомендациям по организации и проведению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разовательных организаций </w:t>
      </w:r>
      <w:proofErr w:type="spellStart"/>
      <w:r w:rsidR="000E5D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Рутуль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муниципального 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0E5D03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МКОУ Хлютская  СОШ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открыта</w:t>
      </w:r>
      <w:proofErr w:type="gramEnd"/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 сентября 1934 года. Учредител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ем является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Рутуль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</w:t>
      </w:r>
      <w:proofErr w:type="spellEnd"/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ьного района Республики Дагестан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3B491C" w:rsidRPr="004B5DE5" w:rsidRDefault="00FE7899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казенное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бразовательное учреждение Хлют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средняя 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ельная школа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FE7899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368711, Республика Дагестан,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Рутульский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Хлют</w:t>
      </w:r>
      <w:proofErr w:type="spellEnd"/>
    </w:p>
    <w:p w:rsidR="003B491C" w:rsidRPr="004B5DE5" w:rsidRDefault="00FE7899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Улица им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усейнова Г.К., д.5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Телефон 8</w:t>
      </w:r>
      <w:r w:rsidR="00FE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 </w:t>
      </w:r>
      <w:r w:rsidR="00FE7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928 878 42 91;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E7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8 928 972 19 24</w:t>
      </w:r>
    </w:p>
    <w:p w:rsidR="003B491C" w:rsidRPr="001D693E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1D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="00FE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I</w:t>
      </w:r>
      <w:proofErr w:type="spellEnd"/>
      <w:r w:rsidR="00FE7899" w:rsidRPr="001D6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 </w:t>
      </w:r>
      <w:proofErr w:type="spellStart"/>
      <w:r w:rsidR="00FE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hlut</w:t>
      </w:r>
      <w:r w:rsidR="00FE78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sos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proofErr w:type="spellEnd"/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@</w:t>
      </w:r>
      <w:proofErr w:type="spellStart"/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yandex</w:t>
      </w:r>
      <w:proofErr w:type="spellEnd"/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spellStart"/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ru</w:t>
      </w:r>
      <w:proofErr w:type="spellEnd"/>
      <w:proofErr w:type="gramEnd"/>
    </w:p>
    <w:p w:rsidR="003B491C" w:rsidRPr="004B5DE5" w:rsidRDefault="00AE079F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лицензии 05 Л01 № 0000910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07.02.2013</w:t>
      </w:r>
      <w:r w:rsidR="0071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и свидетельство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госуд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арственной аккредитации № 017031 серия ОП от 30.12.2011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образование, среднее общее образование, дополнитель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ное образование детей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Основной целью деятельности ОО является осуществление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образовательнойдеятельности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образовательной программе начального общего, основного общего и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среднего общего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Приём граждан в ОО на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обучение по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образовательным программам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начальногообщего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основного общего и среднего общего образования осуществляется в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соответствиис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федеральным законом «Об образовании в РФ №273 от 29.12.2012 г,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</w:t>
      </w:r>
      <w:proofErr w:type="spellStart"/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-202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законныхпредставителей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работы ОО отвечает требованиям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в ОО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1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1D693E" w:rsidRP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</w:t>
      </w:r>
      <w:r w:rsidR="001D693E" w:rsidRP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-11 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начинались в 8.00 с </w:t>
      </w:r>
      <w:r w:rsidR="001D693E" w:rsidRP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13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.01.202</w:t>
      </w:r>
      <w:r w:rsidR="001D693E" w:rsidRP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требованиями </w:t>
      </w:r>
      <w:proofErr w:type="spellStart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СаНПиН</w:t>
      </w:r>
      <w:proofErr w:type="spellEnd"/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3598-20 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01.09.202</w:t>
      </w:r>
      <w:r w:rsidR="001D693E" w:rsidRP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</w:t>
      </w:r>
      <w:r w:rsidR="00B42113" w:rsidRPr="004B5DE5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чебные занятия начинаются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8.00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1,3,4,5,7,8,9,10,11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, 13.15</w:t>
      </w:r>
      <w:r w:rsidR="00ED3017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 </w:t>
      </w:r>
      <w:r w:rsidR="001D6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2,6</w:t>
      </w:r>
      <w:r w:rsidR="00645A00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заканчивае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тся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первая смена  </w:t>
      </w:r>
      <w:proofErr w:type="gramStart"/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proofErr w:type="gramEnd"/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13.0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вторая 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смена</w:t>
      </w:r>
      <w:r w:rsidR="0071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18.15;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="001D6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две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lastRenderedPageBreak/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4B5DE5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аникул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изменениями в период ограничений и профилактических мероприяти</w:t>
      </w:r>
      <w:r w:rsidR="0033526F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й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в связи с пандемией 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 w:bidi="ru-RU"/>
        </w:rPr>
        <w:t>COVID</w:t>
      </w:r>
      <w:r w:rsidR="00CF0665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-19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3261"/>
        <w:gridCol w:w="2245"/>
      </w:tblGrid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AE079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29.10.2022 по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7.11.2022</w:t>
            </w:r>
          </w:p>
          <w:p w:rsidR="003B491C" w:rsidRPr="004B5DE5" w:rsidRDefault="007C4B8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(10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7C4B8F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30.12.2022 по 09.01.2023</w:t>
            </w:r>
          </w:p>
          <w:p w:rsidR="003B491C" w:rsidRPr="004B5DE5" w:rsidRDefault="007C4B8F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(11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7C4B8F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13.02.2023 по 19.02.2023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="007C4B8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22.03.2023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 w:rsidR="007C4B8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01.04.2023</w:t>
            </w:r>
          </w:p>
          <w:p w:rsidR="003B491C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="007C4B8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1 -11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645A00" w:rsidRPr="004B5DE5" w:rsidRDefault="00645A00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по четвертям для 2-9 классов, по полугодиям для 10-11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классов;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итоговая аттестация выпускников 9,11 классов проводится в соответствии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сЗаконом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Российской Федерации «Об образовании в РФ», документами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Министерствапросвещения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РФ </w:t>
      </w:r>
    </w:p>
    <w:p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t xml:space="preserve">Сравнительные данные численности </w:t>
      </w:r>
      <w:proofErr w:type="gramStart"/>
      <w:r w:rsidRPr="004B5DE5">
        <w:rPr>
          <w:rStyle w:val="a4"/>
          <w:rFonts w:eastAsiaTheme="minorHAnsi"/>
        </w:rPr>
        <w:t>обучающихся</w:t>
      </w:r>
      <w:proofErr w:type="gramEnd"/>
      <w:r w:rsidRPr="004B5DE5">
        <w:rPr>
          <w:rStyle w:val="a4"/>
          <w:rFonts w:eastAsiaTheme="minorHAnsi"/>
        </w:rPr>
        <w:t xml:space="preserve"> по уровням обучения: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992"/>
        <w:gridCol w:w="1418"/>
        <w:gridCol w:w="1276"/>
        <w:gridCol w:w="1275"/>
        <w:gridCol w:w="1134"/>
      </w:tblGrid>
      <w:tr w:rsidR="006C0237" w:rsidRPr="004B5DE5" w:rsidTr="004B5DE5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343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2019 г. </w:t>
            </w:r>
          </w:p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январь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-м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 сентябрь - декабрь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январь - 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</w:p>
          <w:p w:rsidR="006C0237" w:rsidRPr="004B5DE5" w:rsidRDefault="006C0237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сентябрь- декабрь</w:t>
            </w:r>
          </w:p>
        </w:tc>
      </w:tr>
      <w:tr w:rsidR="006C0237" w:rsidRPr="004B5DE5" w:rsidTr="004B5DE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2D66AF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2D66AF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097C4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  <w:r w:rsidR="002D66A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30A26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  <w:r w:rsidR="0040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8C63EF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107</w:t>
            </w:r>
          </w:p>
        </w:tc>
      </w:tr>
      <w:tr w:rsidR="006C0237" w:rsidRPr="004B5DE5" w:rsidTr="004B5DE5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8C63EF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467E84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396748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  <w:r w:rsidR="00467E8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467E84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467E84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</w:t>
            </w:r>
          </w:p>
        </w:tc>
      </w:tr>
      <w:tr w:rsidR="006C0237" w:rsidRPr="004B5DE5" w:rsidTr="004B5DE5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E91610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</w:tr>
      <w:tr w:rsidR="006C0237" w:rsidRPr="004B5DE5" w:rsidTr="004B5DE5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6C0237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Общая численность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40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91610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E73C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73CB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40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E73CB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40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37" w:rsidRPr="004B5DE5" w:rsidRDefault="004002B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200</w:t>
            </w:r>
          </w:p>
        </w:tc>
      </w:tr>
    </w:tbl>
    <w:p w:rsidR="00B23F74" w:rsidRPr="004B5DE5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Численность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снизилась в связи изменением микрорайона школы.</w:t>
      </w: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Прослеживается тенденция к снижению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культурного уровня родителей обучающихся, поступающих в первый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,с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охраняется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большое количество неполных и многодетных семей,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увеличиваетсяколичество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остро нуждающихся семей, чаще проявляется потребительское отношение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стороны родителей и подростков. Несмотря на объективные изменения, в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ООсохраняется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сложившаяся за многие годы устойчиво-комфортная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психологическаяатмосфера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основе традиций толерантного, дружеского общения не только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внутриклассных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коллективов, но и между разновозрастными группами детей и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подростков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,у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чителей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большую часть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представляют дети, проживающие в микрорайоне ОО;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шаговой доступности несколько объектов дополнительного образования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разнойнаправленности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развитие социального партнерства с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культурно-образовательными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учреждениямирайона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83BDF" w:rsidRPr="004B5DE5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2020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</w:t>
      </w:r>
      <w:proofErr w:type="spellStart"/>
      <w:r w:rsidR="00983BDF" w:rsidRPr="004B5DE5">
        <w:rPr>
          <w:rFonts w:ascii="Times New Roman" w:hAnsi="Times New Roman" w:cs="Times New Roman"/>
          <w:sz w:val="24"/>
          <w:szCs w:val="24"/>
        </w:rPr>
        <w:t>обеспеченияединства</w:t>
      </w:r>
      <w:proofErr w:type="spellEnd"/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и </w:t>
      </w:r>
      <w:proofErr w:type="gramStart"/>
      <w:r w:rsidR="00983BDF" w:rsidRPr="004B5DE5">
        <w:rPr>
          <w:rFonts w:ascii="Times New Roman" w:hAnsi="Times New Roman" w:cs="Times New Roman"/>
          <w:sz w:val="24"/>
          <w:szCs w:val="24"/>
        </w:rPr>
        <w:t>преемственности</w:t>
      </w:r>
      <w:proofErr w:type="gramEnd"/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основных </w:t>
      </w:r>
      <w:proofErr w:type="spellStart"/>
      <w:r w:rsidR="00983BDF" w:rsidRPr="004B5DE5">
        <w:rPr>
          <w:rFonts w:ascii="Times New Roman" w:hAnsi="Times New Roman" w:cs="Times New Roman"/>
          <w:sz w:val="24"/>
          <w:szCs w:val="24"/>
        </w:rPr>
        <w:t>образовательныхпрограмм</w:t>
      </w:r>
      <w:proofErr w:type="spellEnd"/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в развитии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образовательногопространства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обеспечение равного доступа к получению качественного образования для </w:t>
      </w:r>
      <w:proofErr w:type="spellStart"/>
      <w:r w:rsidRPr="004B5DE5">
        <w:rPr>
          <w:sz w:val="24"/>
          <w:szCs w:val="24"/>
        </w:rPr>
        <w:t>детейразличной</w:t>
      </w:r>
      <w:proofErr w:type="spellEnd"/>
      <w:r w:rsidRPr="004B5DE5">
        <w:rPr>
          <w:sz w:val="24"/>
          <w:szCs w:val="24"/>
        </w:rPr>
        <w:t xml:space="preserve">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удовлетворенность жизнедеятельностью школы всех участников </w:t>
      </w:r>
      <w:proofErr w:type="spellStart"/>
      <w:r w:rsidRPr="004B5DE5">
        <w:rPr>
          <w:sz w:val="24"/>
          <w:szCs w:val="24"/>
        </w:rPr>
        <w:t>образовательныхотношений</w:t>
      </w:r>
      <w:proofErr w:type="spellEnd"/>
      <w:r w:rsidRPr="004B5DE5">
        <w:rPr>
          <w:sz w:val="24"/>
          <w:szCs w:val="24"/>
        </w:rPr>
        <w:t>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дифференциация и индивидуализация обучения на основе </w:t>
      </w:r>
      <w:proofErr w:type="spellStart"/>
      <w:r w:rsidRPr="004B5DE5">
        <w:rPr>
          <w:sz w:val="24"/>
          <w:szCs w:val="24"/>
        </w:rPr>
        <w:t>использованиядеятельностного</w:t>
      </w:r>
      <w:proofErr w:type="spellEnd"/>
      <w:r w:rsidRPr="004B5DE5">
        <w:rPr>
          <w:sz w:val="24"/>
          <w:szCs w:val="24"/>
        </w:rPr>
        <w:t xml:space="preserve">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индивидуальное сопровождение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 xml:space="preserve">, требующих особого </w:t>
      </w:r>
      <w:proofErr w:type="spellStart"/>
      <w:r w:rsidRPr="004B5DE5">
        <w:rPr>
          <w:sz w:val="24"/>
          <w:szCs w:val="24"/>
        </w:rPr>
        <w:t>педагогическоговнимания</w:t>
      </w:r>
      <w:proofErr w:type="spellEnd"/>
      <w:r w:rsidRPr="004B5DE5">
        <w:rPr>
          <w:sz w:val="24"/>
          <w:szCs w:val="24"/>
        </w:rPr>
        <w:t>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формирование на основе принципов толерантности и взаимоуважения </w:t>
      </w:r>
      <w:proofErr w:type="spellStart"/>
      <w:r w:rsidRPr="004B5DE5">
        <w:rPr>
          <w:sz w:val="24"/>
          <w:szCs w:val="24"/>
        </w:rPr>
        <w:t>успешнойличности</w:t>
      </w:r>
      <w:proofErr w:type="spellEnd"/>
      <w:r w:rsidRPr="004B5DE5">
        <w:rPr>
          <w:sz w:val="24"/>
          <w:szCs w:val="24"/>
        </w:rPr>
        <w:t xml:space="preserve">, владеющей универсальными учебными действиями, отвечающей </w:t>
      </w:r>
      <w:proofErr w:type="spellStart"/>
      <w:r w:rsidRPr="004B5DE5">
        <w:rPr>
          <w:sz w:val="24"/>
          <w:szCs w:val="24"/>
        </w:rPr>
        <w:t>требованиямсовременного</w:t>
      </w:r>
      <w:proofErr w:type="spellEnd"/>
      <w:r w:rsidRPr="004B5DE5">
        <w:rPr>
          <w:sz w:val="24"/>
          <w:szCs w:val="24"/>
        </w:rPr>
        <w:t xml:space="preserve">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ООО, СОО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</w:t>
      </w:r>
      <w:proofErr w:type="spellStart"/>
      <w:r w:rsidRPr="004B5DE5">
        <w:rPr>
          <w:sz w:val="24"/>
          <w:szCs w:val="24"/>
        </w:rPr>
        <w:t>внеурочнойдеятельности</w:t>
      </w:r>
      <w:proofErr w:type="spellEnd"/>
      <w:r w:rsidRPr="004B5DE5">
        <w:rPr>
          <w:sz w:val="24"/>
          <w:szCs w:val="24"/>
        </w:rPr>
        <w:t xml:space="preserve">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proofErr w:type="spellStart"/>
      <w:r w:rsidR="007F3907" w:rsidRPr="004B5DE5">
        <w:rPr>
          <w:sz w:val="24"/>
          <w:szCs w:val="24"/>
        </w:rPr>
        <w:t>повседневнуюпрактику</w:t>
      </w:r>
      <w:proofErr w:type="spellEnd"/>
      <w:r w:rsidR="007F3907" w:rsidRPr="004B5DE5">
        <w:rPr>
          <w:sz w:val="24"/>
          <w:szCs w:val="24"/>
        </w:rPr>
        <w:t xml:space="preserve"> учителя вошли современные педагогические </w:t>
      </w:r>
      <w:proofErr w:type="spellStart"/>
      <w:r w:rsidR="007F3907" w:rsidRPr="004B5DE5">
        <w:rPr>
          <w:sz w:val="24"/>
          <w:szCs w:val="24"/>
        </w:rPr>
        <w:t>технологии</w:t>
      </w:r>
      <w:proofErr w:type="gramStart"/>
      <w:r w:rsidR="007F3907" w:rsidRPr="004B5DE5">
        <w:rPr>
          <w:sz w:val="24"/>
          <w:szCs w:val="24"/>
        </w:rPr>
        <w:t>,и</w:t>
      </w:r>
      <w:proofErr w:type="gramEnd"/>
      <w:r w:rsidR="007F3907" w:rsidRPr="004B5DE5">
        <w:rPr>
          <w:sz w:val="24"/>
          <w:szCs w:val="24"/>
        </w:rPr>
        <w:t>меющихинтерактивный</w:t>
      </w:r>
      <w:proofErr w:type="spellEnd"/>
      <w:r w:rsidR="007F3907" w:rsidRPr="004B5DE5">
        <w:rPr>
          <w:sz w:val="24"/>
          <w:szCs w:val="24"/>
        </w:rPr>
        <w:t xml:space="preserve"> диалоговый характер, обеспечивающих самостоятельную </w:t>
      </w:r>
      <w:proofErr w:type="spellStart"/>
      <w:r w:rsidR="007F3907" w:rsidRPr="004B5DE5">
        <w:rPr>
          <w:sz w:val="24"/>
          <w:szCs w:val="24"/>
        </w:rPr>
        <w:t>деятельностьобучающихся</w:t>
      </w:r>
      <w:proofErr w:type="spellEnd"/>
      <w:r w:rsidR="007F3907" w:rsidRPr="004B5DE5">
        <w:rPr>
          <w:sz w:val="24"/>
          <w:szCs w:val="24"/>
        </w:rPr>
        <w:t xml:space="preserve">, ведущих к взаимопониманию, взаимодействию, поддержке, к </w:t>
      </w:r>
      <w:proofErr w:type="spellStart"/>
      <w:r w:rsidR="007F3907" w:rsidRPr="004B5DE5">
        <w:rPr>
          <w:sz w:val="24"/>
          <w:szCs w:val="24"/>
        </w:rPr>
        <w:t>развитиюключевых</w:t>
      </w:r>
      <w:proofErr w:type="spellEnd"/>
      <w:r w:rsidR="007F3907" w:rsidRPr="004B5DE5">
        <w:rPr>
          <w:sz w:val="24"/>
          <w:szCs w:val="24"/>
        </w:rPr>
        <w:t xml:space="preserve"> компетентностей; информационно-компьютерные технологии.</w:t>
      </w:r>
    </w:p>
    <w:p w:rsidR="00EC58AE" w:rsidRPr="004B5DE5" w:rsidRDefault="00EC58AE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DE5">
        <w:rPr>
          <w:rFonts w:ascii="Times New Roman" w:hAnsi="Times New Roman" w:cs="Times New Roman"/>
          <w:sz w:val="24"/>
          <w:szCs w:val="24"/>
        </w:rPr>
        <w:t>-  «Разработка и внедрение моделей профориентации обучающихся, в том числе ранней (в условиях сетевого партнерства с организациями высшего образования), при конструировании учебных планов на основе индивидуальных образовательных маршрутов обучающихся»</w:t>
      </w:r>
      <w:proofErr w:type="gramEnd"/>
    </w:p>
    <w:p w:rsidR="007F3907" w:rsidRPr="004B5DE5" w:rsidRDefault="004C25D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«</w:t>
      </w:r>
      <w:r w:rsidR="007F3907" w:rsidRPr="004B5DE5">
        <w:rPr>
          <w:rFonts w:ascii="Times New Roman" w:hAnsi="Times New Roman" w:cs="Times New Roman"/>
          <w:sz w:val="24"/>
          <w:szCs w:val="24"/>
        </w:rPr>
        <w:t>Создание сети ОО, реализующих инновационные программы среднего профессионального образования, для отработки новых технологий и модернизации содержания образования" с целью реализации образоват</w:t>
      </w:r>
      <w:r w:rsidR="004B5DE5">
        <w:rPr>
          <w:rFonts w:ascii="Times New Roman" w:hAnsi="Times New Roman" w:cs="Times New Roman"/>
          <w:sz w:val="24"/>
          <w:szCs w:val="24"/>
        </w:rPr>
        <w:t>ельных программ в сетевой форме»</w:t>
      </w:r>
    </w:p>
    <w:p w:rsidR="007F3907" w:rsidRPr="004B5DE5" w:rsidRDefault="004C25DC" w:rsidP="004B5DE5">
      <w:pPr>
        <w:spacing w:after="0" w:line="240" w:lineRule="auto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-«</w:t>
      </w:r>
      <w:proofErr w:type="spellStart"/>
      <w:r w:rsidR="004E0723">
        <w:fldChar w:fldCharType="begin"/>
      </w:r>
      <w:r w:rsidR="00D1672C">
        <w:instrText>HYPERLINK "https://bobrov-school-1.ru/stazhirovochnaya-ploshhadka-dlya-provedeniya-prakticheskoj-chasti-programm-povysheniya-kvalifikacii-professionalnoj-perepodgotovki/"</w:instrText>
      </w:r>
      <w:r w:rsidR="004E0723">
        <w:fldChar w:fldCharType="separate"/>
      </w:r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Стажировочная</w:t>
      </w:r>
      <w:proofErr w:type="spellEnd"/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площадка</w:t>
      </w:r>
      <w:r w:rsidR="004E0723">
        <w:fldChar w:fldCharType="end"/>
      </w:r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для реализации практической части дополнительных профессиональных программ ГБУ ДПО ВО</w:t>
      </w:r>
      <w:proofErr w:type="gramStart"/>
      <w:r w:rsid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gramEnd"/>
      <w:r w:rsidR="007F3907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ститут развития образования»</w:t>
      </w:r>
    </w:p>
    <w:p w:rsidR="004C25DC" w:rsidRPr="004B5DE5" w:rsidRDefault="00983BDF" w:rsidP="004B5DE5">
      <w:pPr>
        <w:pStyle w:val="a5"/>
        <w:ind w:firstLine="567"/>
        <w:jc w:val="both"/>
      </w:pPr>
      <w:r w:rsidRPr="004B5DE5">
        <w:t>Школа реализует дистан</w:t>
      </w:r>
      <w:r w:rsidR="00E73CBA">
        <w:t xml:space="preserve">ционное обучение как </w:t>
      </w:r>
      <w:r w:rsidRPr="004B5DE5">
        <w:t xml:space="preserve"> с применением цифрового образовательного ресурса «</w:t>
      </w:r>
      <w:proofErr w:type="spellStart"/>
      <w:r w:rsidRPr="004B5DE5">
        <w:t>ЯКласс</w:t>
      </w:r>
      <w:proofErr w:type="spellEnd"/>
      <w:r w:rsidRPr="004B5DE5">
        <w:t>».</w:t>
      </w:r>
    </w:p>
    <w:p w:rsidR="00EC58AE" w:rsidRPr="004B5DE5" w:rsidRDefault="00EC58AE" w:rsidP="004B5DE5">
      <w:pPr>
        <w:pStyle w:val="a5"/>
        <w:ind w:firstLine="567"/>
        <w:jc w:val="both"/>
      </w:pPr>
      <w:r w:rsidRPr="004B5DE5">
        <w:t>В период ограничений в связи с пандемией  COVID-19 образовательный процесс осуществлялся в режиме дистанционного обучения (06.04.2020 г .- 25.05.2020 г.)</w:t>
      </w:r>
      <w:r w:rsidR="00646168" w:rsidRPr="004B5DE5">
        <w:t xml:space="preserve"> и </w:t>
      </w:r>
      <w:r w:rsidRPr="004B5DE5">
        <w:t xml:space="preserve"> в режиме смешанного обучения (</w:t>
      </w:r>
      <w:r w:rsidR="00646168" w:rsidRPr="004B5DE5">
        <w:t>с 09 ноября по 22 ноября 2020 г.)</w:t>
      </w:r>
    </w:p>
    <w:p w:rsidR="004C25DC" w:rsidRPr="004B5DE5" w:rsidRDefault="004C25DC" w:rsidP="004B5DE5">
      <w:pPr>
        <w:pStyle w:val="a5"/>
        <w:ind w:firstLine="567"/>
        <w:jc w:val="both"/>
      </w:pPr>
      <w:r w:rsidRPr="004B5DE5">
        <w:t>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proofErr w:type="gramStart"/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</w:t>
      </w:r>
      <w:proofErr w:type="gramEnd"/>
      <w:r w:rsidRPr="004B5DE5">
        <w:rPr>
          <w:sz w:val="24"/>
          <w:szCs w:val="24"/>
        </w:rPr>
        <w:t xml:space="preserve"> </w:t>
      </w:r>
      <w:proofErr w:type="spellStart"/>
      <w:r w:rsidRPr="004B5DE5">
        <w:rPr>
          <w:sz w:val="24"/>
          <w:szCs w:val="24"/>
        </w:rPr>
        <w:lastRenderedPageBreak/>
        <w:t>иколлегиальности</w:t>
      </w:r>
      <w:proofErr w:type="spellEnd"/>
      <w:r w:rsidRPr="004B5DE5">
        <w:rPr>
          <w:sz w:val="24"/>
          <w:szCs w:val="24"/>
        </w:rPr>
        <w:t>. Единоличным исполнительным органом ОО является руководитель - директор.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Коллегиальными органами управления ОО являются:</w:t>
      </w:r>
      <w:r w:rsidR="004C25DC" w:rsidRPr="004B5DE5">
        <w:rPr>
          <w:sz w:val="24"/>
          <w:szCs w:val="24"/>
        </w:rPr>
        <w:t xml:space="preserve">  Управляющий совет, о</w:t>
      </w:r>
      <w:r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</w:t>
      </w:r>
      <w:proofErr w:type="gramStart"/>
      <w:r w:rsidRPr="004B5DE5">
        <w:rPr>
          <w:sz w:val="24"/>
          <w:szCs w:val="24"/>
        </w:rPr>
        <w:t>в(</w:t>
      </w:r>
      <w:proofErr w:type="gramEnd"/>
      <w:r w:rsidRPr="004B5DE5">
        <w:rPr>
          <w:sz w:val="24"/>
          <w:szCs w:val="24"/>
        </w:rPr>
        <w:t>директор, его заместители, классные руководители, учителя) с коллегиальными органами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среди заместителей директора по учебно-воспитательной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</w:t>
      </w:r>
      <w:r w:rsidR="00E73CBA">
        <w:rPr>
          <w:sz w:val="24"/>
          <w:szCs w:val="24"/>
        </w:rPr>
        <w:t xml:space="preserve"> </w:t>
      </w:r>
      <w:r w:rsidR="00FF4AE7" w:rsidRPr="004B5DE5">
        <w:rPr>
          <w:sz w:val="24"/>
          <w:szCs w:val="24"/>
        </w:rPr>
        <w:t xml:space="preserve"> </w:t>
      </w:r>
      <w:proofErr w:type="spellStart"/>
      <w:proofErr w:type="gramStart"/>
      <w:r w:rsidR="00FF4AE7" w:rsidRPr="004B5DE5">
        <w:rPr>
          <w:sz w:val="24"/>
          <w:szCs w:val="24"/>
        </w:rPr>
        <w:t>учебно</w:t>
      </w:r>
      <w:proofErr w:type="spellEnd"/>
      <w:r w:rsidR="00E73CBA">
        <w:rPr>
          <w:sz w:val="24"/>
          <w:szCs w:val="24"/>
        </w:rPr>
        <w:t xml:space="preserve"> </w:t>
      </w:r>
      <w:r w:rsidR="00FF4AE7" w:rsidRPr="004B5DE5">
        <w:rPr>
          <w:sz w:val="24"/>
          <w:szCs w:val="24"/>
        </w:rPr>
        <w:t xml:space="preserve"> – воспитательной</w:t>
      </w:r>
      <w:proofErr w:type="gramEnd"/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</w:t>
      </w:r>
      <w:proofErr w:type="gramStart"/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,</w:t>
      </w:r>
      <w:proofErr w:type="gramEnd"/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,локальными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E73CBA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proofErr w:type="spellStart"/>
      <w:r w:rsidRPr="004B5DE5">
        <w:rPr>
          <w:sz w:val="24"/>
          <w:szCs w:val="24"/>
        </w:rPr>
        <w:t>мотивированность</w:t>
      </w:r>
      <w:proofErr w:type="spellEnd"/>
      <w:r w:rsidRPr="004B5DE5">
        <w:rPr>
          <w:sz w:val="24"/>
          <w:szCs w:val="24"/>
        </w:rPr>
        <w:t xml:space="preserve">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динамика успеваемости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 xml:space="preserve">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</w:t>
      </w:r>
      <w:proofErr w:type="gramStart"/>
      <w:r w:rsidRPr="004B5DE5">
        <w:rPr>
          <w:sz w:val="24"/>
          <w:szCs w:val="24"/>
        </w:rPr>
        <w:t xml:space="preserve"> ;</w:t>
      </w:r>
      <w:proofErr w:type="gramEnd"/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2020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026E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46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20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17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DD4BC7" w:rsidRPr="004B5DE5" w:rsidTr="00373E8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026E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Кандидаты наук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Победители конкурса  на денежное поощрение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B026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24E" w:rsidRPr="004B5DE5" w:rsidRDefault="0031424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Региональные эксперты аттестационной комиссии, члены жюри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24E" w:rsidRPr="004B5DE5" w:rsidRDefault="00B026E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</w:tr>
      <w:tr w:rsidR="00646168" w:rsidRPr="004B5DE5" w:rsidTr="00373E8D">
        <w:trPr>
          <w:trHeight w:hRule="exact" w:val="5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6168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Учитель - методист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68" w:rsidRPr="004B5DE5" w:rsidRDefault="00B026E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</w:tr>
    </w:tbl>
    <w:p w:rsidR="00B026E0" w:rsidRDefault="00B026E0" w:rsidP="004B5DE5">
      <w:pPr>
        <w:spacing w:after="0" w:line="240" w:lineRule="auto"/>
        <w:rPr>
          <w:rStyle w:val="26"/>
          <w:rFonts w:eastAsiaTheme="minorHAnsi"/>
          <w:b/>
          <w:u w:val="none"/>
        </w:rPr>
      </w:pPr>
    </w:p>
    <w:p w:rsidR="00B026E0" w:rsidRDefault="00B026E0" w:rsidP="004B5DE5">
      <w:pPr>
        <w:spacing w:after="0" w:line="240" w:lineRule="auto"/>
        <w:rPr>
          <w:rStyle w:val="26"/>
          <w:rFonts w:eastAsiaTheme="minorHAnsi"/>
          <w:b/>
          <w:u w:val="none"/>
        </w:rPr>
      </w:pPr>
    </w:p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12"/>
        <w:gridCol w:w="1762"/>
        <w:gridCol w:w="1934"/>
        <w:gridCol w:w="1934"/>
      </w:tblGrid>
      <w:tr w:rsidR="00384354" w:rsidRPr="004B5DE5" w:rsidTr="00384354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 (июнь)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2019(декабрь)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026E0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026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B026E0" w:rsidRDefault="00B026E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82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FF5D8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FF5D8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FF5D8B" w:rsidRDefault="00FF5D8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FF5D8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FF5D8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FF5D8B" w:rsidRDefault="00FF5D8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FF5D8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FF5D8B" w:rsidRDefault="00FF5D8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83535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783535" w:rsidRDefault="0078353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83535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55,0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78353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78353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67</w:t>
            </w:r>
            <w:r w:rsidR="00E25E53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7</w:t>
            </w:r>
          </w:p>
        </w:tc>
      </w:tr>
      <w:tr w:rsidR="00384354" w:rsidRPr="004B5DE5" w:rsidTr="00384354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Сравнивая результаты по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годам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аблюдаем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силить работу на предотвращение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неуспешности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учащихся,вести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работу в соответствии с индивидуальным темпом и уровнем развития уч-ся, а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такжеусилить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="005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="0050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FF4AE7" w:rsidRPr="004B5DE5" w:rsidRDefault="00FF4AE7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91C" w:rsidRPr="004B5DE5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и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среднем звене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2019(июнь)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 (декабрь)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2020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502E3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502E3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74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502E3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78</w:t>
            </w:r>
          </w:p>
        </w:tc>
      </w:tr>
      <w:tr w:rsidR="00384354" w:rsidRPr="004B5DE5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97"/>
              <w:gridCol w:w="4754"/>
            </w:tblGrid>
            <w:tr w:rsidR="00384354" w:rsidRPr="004B5DE5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712"/>
              <w:gridCol w:w="4754"/>
            </w:tblGrid>
            <w:tr w:rsidR="00384354" w:rsidRPr="004B5DE5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32,2%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98,3%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41,8%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98,8%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48,1%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32,9%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25,7%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98,1%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97</w:t>
            </w:r>
          </w:p>
        </w:tc>
      </w:tr>
    </w:tbl>
    <w:p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CD1576" w:rsidRPr="004B5DE5" w:rsidRDefault="00ED61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рым позициям качества их </w:t>
      </w:r>
      <w:proofErr w:type="spellStart"/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ости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успешности учащихся, выстраивать процесс обучения с учётом индивидуального темпа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02E3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9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8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161528" w:rsidRPr="004B5DE5" w:rsidRDefault="00161528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82"/>
        <w:gridCol w:w="1272"/>
        <w:gridCol w:w="1539"/>
        <w:gridCol w:w="1134"/>
        <w:gridCol w:w="1560"/>
        <w:gridCol w:w="1303"/>
        <w:gridCol w:w="1559"/>
      </w:tblGrid>
      <w:tr w:rsidR="00457648" w:rsidRPr="004B5DE5" w:rsidTr="00800AF6">
        <w:trPr>
          <w:trHeight w:hRule="exact" w:val="240"/>
        </w:trPr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2019 го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д(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июнь)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2019(декабрь)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2020 год</w:t>
            </w:r>
          </w:p>
        </w:tc>
      </w:tr>
      <w:tr w:rsidR="00457648" w:rsidRPr="004B5DE5" w:rsidTr="007E4343">
        <w:trPr>
          <w:trHeight w:hRule="exact" w:val="647"/>
        </w:trPr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</w:t>
            </w:r>
          </w:p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знаний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Успеваемость</w:t>
            </w:r>
          </w:p>
        </w:tc>
      </w:tr>
      <w:tr w:rsidR="00457648" w:rsidRPr="004B5DE5" w:rsidTr="007E4343">
        <w:trPr>
          <w:trHeight w:hRule="exact" w:val="414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38,7%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</w:tr>
      <w:tr w:rsidR="00457648" w:rsidRPr="004B5DE5" w:rsidTr="007E4343">
        <w:trPr>
          <w:trHeight w:hRule="exact" w:val="433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11 классы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502E3D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49</w:t>
            </w:r>
            <w:r w:rsidR="00457648"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45 %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100%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69,23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7648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96,2</w:t>
            </w:r>
          </w:p>
        </w:tc>
      </w:tr>
    </w:tbl>
    <w:p w:rsidR="00C470F1" w:rsidRPr="004B5DE5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основного общего образования</w:t>
      </w:r>
    </w:p>
    <w:p w:rsidR="0033526F" w:rsidRPr="004B5DE5" w:rsidRDefault="0033526F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В связи с ограничениями, связанными  с пандемией 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 w:bidi="ru-RU"/>
        </w:rPr>
        <w:t>COVID</w:t>
      </w:r>
      <w:r w:rsidRPr="004B5DE5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 -19 государственная итоговая аттестация за курс основного общего образования  в 2020 году не проводилась </w:t>
      </w:r>
    </w:p>
    <w:p w:rsidR="00D42FC9" w:rsidRPr="004B5DE5" w:rsidRDefault="00D42FC9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7F0391" w:rsidRPr="004B5DE5" w:rsidRDefault="007F0391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Результаты государственной (итоговой) аттестации выпускников  за курс среднего  общего образования</w:t>
      </w:r>
    </w:p>
    <w:p w:rsidR="00985085" w:rsidRPr="004B5DE5" w:rsidRDefault="00985085" w:rsidP="004B5DE5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C5DBE" w:rsidRPr="004B5DE5" w:rsidRDefault="005C5DBE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Результаты ЕГЭ по русскому языку</w:t>
      </w:r>
      <w:r w:rsidR="007F0391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5C5DBE" w:rsidRPr="004B5DE5" w:rsidTr="004B5DE5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ыпускников11-х классов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дававшихЕГЭ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давшихЕГЭ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нижеграницы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давшихЕГЭ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вышеграницы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давшихЕГЭ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срезуль</w:t>
            </w:r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татом</w:t>
            </w:r>
            <w:proofErr w:type="spellEnd"/>
            <w:r w:rsidR="00985085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от 80 до90 баллов(чел.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давшихЕГЭ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срезультатом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от 90 до100 баллов(чел.)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C5DBE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Средний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баллсдачиЕГЭ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поОУ</w:t>
            </w:r>
            <w:proofErr w:type="spellEnd"/>
          </w:p>
        </w:tc>
      </w:tr>
      <w:tr w:rsidR="005C5DBE" w:rsidRPr="004B5DE5" w:rsidTr="004B5DE5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02E3D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02E3D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02E3D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02E3D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5DBE" w:rsidRPr="004B5DE5" w:rsidRDefault="00502E3D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5DBE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  <w:r w:rsidR="0041261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</w:tbl>
    <w:p w:rsidR="004B5DE5" w:rsidRDefault="004B5DE5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:rsidR="004B5DE5" w:rsidRDefault="004B5DE5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br w:type="page"/>
      </w:r>
    </w:p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lastRenderedPageBreak/>
        <w:t>Результаты ЕГЭ по матема</w:t>
      </w:r>
      <w:r w:rsidR="00985085" w:rsidRPr="004B5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тике (профиль)</w:t>
      </w:r>
    </w:p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4B5DE5" w:rsidRPr="004B5DE5" w:rsidTr="004B5DE5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ыпускников11-х классов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дававшихЕГЭ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давшихЕГЭ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нижеграницы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давшихЕГЭ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вышеграницы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(чел. и 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давшихЕГЭ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срезультатом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от 80 до90 баллов(чел. 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давшихЕГЭ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срезультатом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от 90 до100 баллов(чел.)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Средний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баллсдачиЕГЭ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поОУ</w:t>
            </w:r>
            <w:proofErr w:type="spellEnd"/>
          </w:p>
        </w:tc>
      </w:tr>
      <w:tr w:rsidR="0042716B" w:rsidRPr="004B5DE5" w:rsidTr="004B5DE5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</w:tbl>
    <w:p w:rsidR="0042716B" w:rsidRPr="004B5DE5" w:rsidRDefault="0042716B" w:rsidP="004B5DE5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C470F1" w:rsidRPr="004B5DE5" w:rsidRDefault="0042716B" w:rsidP="004B5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Результаты ЕГЭ по</w:t>
      </w:r>
      <w:r w:rsidR="00985085" w:rsidRPr="004B5DE5">
        <w:rPr>
          <w:rFonts w:ascii="Times New Roman" w:hAnsi="Times New Roman" w:cs="Times New Roman"/>
          <w:sz w:val="24"/>
          <w:szCs w:val="24"/>
        </w:rPr>
        <w:t xml:space="preserve"> математике (базовый уровень):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7"/>
        <w:gridCol w:w="2275"/>
        <w:gridCol w:w="1675"/>
        <w:gridCol w:w="1190"/>
        <w:gridCol w:w="922"/>
        <w:gridCol w:w="980"/>
        <w:gridCol w:w="850"/>
      </w:tblGrid>
      <w:tr w:rsidR="0042716B" w:rsidRPr="004B5DE5" w:rsidTr="00161528">
        <w:trPr>
          <w:trHeight w:hRule="exact" w:val="1114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Количествовыпускников11-х классов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12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</w:t>
            </w:r>
            <w:r w:rsidR="0041261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учащихся</w:t>
            </w:r>
            <w:r w:rsidR="0041261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сдававшихматематику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на</w:t>
            </w:r>
            <w:r w:rsidR="0041261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базовом уровне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</w:t>
            </w:r>
            <w:r w:rsidR="0041261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сдачи по ОУ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,п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олучивших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«2»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Количествоучащихся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,п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олучивших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«4» и«5»</w:t>
            </w:r>
          </w:p>
        </w:tc>
      </w:tr>
      <w:tr w:rsidR="0042716B" w:rsidRPr="004B5DE5" w:rsidTr="007E4343">
        <w:trPr>
          <w:trHeight w:hRule="exact" w:val="288"/>
        </w:trPr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2716B" w:rsidRPr="004B5DE5" w:rsidTr="007E4343">
        <w:trPr>
          <w:trHeight w:hRule="exact" w:val="29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1261A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16B" w:rsidRPr="004B5DE5" w:rsidRDefault="00985085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716B" w:rsidRPr="004B5DE5" w:rsidRDefault="0042716B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42716B" w:rsidRPr="004B5DE5" w:rsidRDefault="0042716B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DFC" w:rsidRPr="004B5DE5" w:rsidRDefault="00145DFC" w:rsidP="004B5DE5">
      <w:pPr>
        <w:spacing w:after="0" w:line="240" w:lineRule="auto"/>
        <w:rPr>
          <w:rStyle w:val="4"/>
          <w:rFonts w:eastAsiaTheme="minorHAnsi"/>
          <w:i w:val="0"/>
          <w:iCs w:val="0"/>
        </w:rPr>
      </w:pPr>
      <w:proofErr w:type="gramStart"/>
      <w:r w:rsidRPr="004B5DE5">
        <w:rPr>
          <w:rStyle w:val="4"/>
          <w:rFonts w:eastAsiaTheme="minorHAnsi"/>
          <w:i w:val="0"/>
          <w:iCs w:val="0"/>
        </w:rPr>
        <w:t>Результаты ЕГЭ по выбору учащихся (основной период, с учетом пересдачи</w:t>
      </w:r>
      <w:proofErr w:type="gramEnd"/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3"/>
        <w:gridCol w:w="2851"/>
        <w:gridCol w:w="1776"/>
        <w:gridCol w:w="2329"/>
      </w:tblGrid>
      <w:tr w:rsidR="00145DFC" w:rsidRPr="004B5DE5" w:rsidTr="00161528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выпускников11-х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классов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,с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дававших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Средний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баллсдачи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по ОУ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сдал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и(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результат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нижепорогового</w:t>
            </w:r>
            <w:proofErr w:type="spellEnd"/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значения)чел.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145DFC" w:rsidRPr="004B5DE5" w:rsidTr="00161528">
        <w:trPr>
          <w:trHeight w:hRule="exact"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ИКТ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145DFC" w:rsidRPr="004B5DE5" w:rsidTr="00161528">
        <w:trPr>
          <w:trHeight w:hRule="exact"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География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98508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</w:tr>
      <w:tr w:rsidR="00145DFC" w:rsidRPr="004B5DE5" w:rsidTr="00161528">
        <w:trPr>
          <w:trHeight w:hRule="exact"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Литература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DFC" w:rsidRPr="004B5DE5" w:rsidRDefault="0041261A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4"/>
                <w:rFonts w:eastAsiaTheme="minorHAnsi"/>
              </w:rPr>
              <w:t>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DFC" w:rsidRPr="004B5DE5" w:rsidRDefault="00145DF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Style w:val="24"/>
                <w:rFonts w:eastAsiaTheme="minorHAnsi"/>
                <w:sz w:val="22"/>
                <w:szCs w:val="22"/>
                <w:u w:val="none"/>
              </w:rPr>
              <w:t>0</w:t>
            </w:r>
          </w:p>
        </w:tc>
      </w:tr>
    </w:tbl>
    <w:p w:rsidR="00E300E5" w:rsidRPr="004B5DE5" w:rsidRDefault="00E300E5" w:rsidP="004B5DE5">
      <w:pPr>
        <w:spacing w:after="0" w:line="240" w:lineRule="auto"/>
        <w:rPr>
          <w:rFonts w:ascii="Times New Roman" w:hAnsi="Times New Roman" w:cs="Times New Roman"/>
          <w:b/>
        </w:rPr>
      </w:pPr>
    </w:p>
    <w:p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1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770E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2022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:rsidR="00D42FC9" w:rsidRPr="004B5DE5" w:rsidRDefault="0041261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в «МКОУ Хлютская СОШ»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2022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</w:t>
      </w:r>
      <w:proofErr w:type="spellStart"/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</w:t>
      </w:r>
      <w:proofErr w:type="spellEnd"/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осуществляли:  директор, заместители директора по учебно-воспитательной работе.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посещение администрацией классных часов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D42FC9" w:rsidRPr="004B5DE5">
        <w:rPr>
          <w:rFonts w:ascii="Times New Roman" w:hAnsi="Times New Roman" w:cs="Times New Roman"/>
          <w:sz w:val="24"/>
          <w:szCs w:val="24"/>
        </w:rPr>
        <w:t xml:space="preserve">участие в творческих конкурсах и </w:t>
      </w:r>
      <w:proofErr w:type="spellStart"/>
      <w:r w:rsidR="00D42FC9" w:rsidRPr="004B5DE5">
        <w:rPr>
          <w:rFonts w:ascii="Times New Roman" w:hAnsi="Times New Roman" w:cs="Times New Roman"/>
          <w:sz w:val="24"/>
          <w:szCs w:val="24"/>
        </w:rPr>
        <w:t>спортивныхмероприятиях</w:t>
      </w:r>
      <w:proofErr w:type="spellEnd"/>
    </w:p>
    <w:p w:rsidR="00D42FC9" w:rsidRPr="004B5DE5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11pt"/>
          <w:rFonts w:eastAsiaTheme="minorHAnsi"/>
          <w:sz w:val="24"/>
          <w:szCs w:val="24"/>
        </w:rPr>
        <w:t>7</w:t>
      </w:r>
      <w:r w:rsidR="00321831" w:rsidRPr="004B5DE5">
        <w:rPr>
          <w:rStyle w:val="211pt"/>
          <w:rFonts w:eastAsiaTheme="minorHAnsi"/>
          <w:sz w:val="24"/>
          <w:szCs w:val="24"/>
        </w:rPr>
        <w:t>.</w:t>
      </w:r>
      <w:r w:rsidR="00D42FC9" w:rsidRPr="004B5DE5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</w:p>
    <w:p w:rsidR="00D42FC9" w:rsidRPr="004B5DE5" w:rsidRDefault="00770E99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Рутульском</w:t>
      </w:r>
      <w:proofErr w:type="spellEnd"/>
      <w:r w:rsidR="00D42FC9" w:rsidRPr="004B5DE5">
        <w:rPr>
          <w:rFonts w:ascii="Times New Roman" w:hAnsi="Times New Roman" w:cs="Times New Roman"/>
          <w:sz w:val="24"/>
          <w:szCs w:val="24"/>
        </w:rPr>
        <w:t xml:space="preserve"> муниципальном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"/>
        <w:gridCol w:w="708"/>
        <w:gridCol w:w="10"/>
        <w:gridCol w:w="3955"/>
        <w:gridCol w:w="7"/>
        <w:gridCol w:w="1415"/>
        <w:gridCol w:w="1272"/>
        <w:gridCol w:w="715"/>
        <w:gridCol w:w="851"/>
      </w:tblGrid>
      <w:tr w:rsidR="00D42FC9" w:rsidRPr="004B5DE5" w:rsidTr="004B5DE5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Победители и призеры муниципального уровня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Региональный уровень</w:t>
            </w:r>
          </w:p>
        </w:tc>
      </w:tr>
      <w:tr w:rsidR="00D42FC9" w:rsidRPr="004B5DE5" w:rsidTr="004B5DE5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8000EF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Русский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770E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770E9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Английский язык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Математика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Информатика и программирование 9-11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Астрономия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Химия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414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География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09A" w:rsidRPr="004B5DE5" w:rsidRDefault="00BD40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МХК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ОБЖ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(девочки)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B5DE5" w:rsidRPr="004B5DE5" w:rsidTr="004B5DE5">
        <w:trPr>
          <w:gridBefore w:val="1"/>
          <w:wBefore w:w="8" w:type="dxa"/>
          <w:trHeight w:hRule="exact" w:val="302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Технология (мальчики)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DE5" w:rsidRPr="004B5DE5" w:rsidRDefault="004B5DE5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E4343" w:rsidRPr="004B5DE5" w:rsidTr="004B5DE5">
        <w:trPr>
          <w:gridBefore w:val="1"/>
          <w:wBefore w:w="8" w:type="dxa"/>
          <w:trHeight w:hRule="exact" w:val="293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pStyle w:val="a6"/>
              <w:widowControl w:val="0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FD0485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FC9" w:rsidRPr="004B5DE5" w:rsidRDefault="00D42FC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12454A" w:rsidRPr="004B5DE5" w:rsidTr="004B5DE5">
        <w:trPr>
          <w:trHeight w:hRule="exact" w:val="635"/>
        </w:trPr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ИТОГО </w:t>
            </w:r>
          </w:p>
          <w:p w:rsidR="0012454A" w:rsidRPr="004B5DE5" w:rsidRDefault="0012454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Региональные олимпиады школьников                                                                                        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770E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54A" w:rsidRPr="004B5DE5" w:rsidRDefault="00770E99" w:rsidP="004B5D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54A" w:rsidRPr="004B5DE5" w:rsidRDefault="0012454A" w:rsidP="004B5DE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</w:tbl>
    <w:p w:rsidR="0012454A" w:rsidRPr="004B5DE5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4757" w:rsidRPr="004B5DE5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48590A" w:rsidRPr="004B5DE5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lastRenderedPageBreak/>
        <w:t>9</w:t>
      </w:r>
      <w:r w:rsidR="00321831" w:rsidRPr="004B5DE5">
        <w:rPr>
          <w:rFonts w:ascii="Times New Roman" w:hAnsi="Times New Roman" w:cs="Times New Roman"/>
          <w:b/>
        </w:rPr>
        <w:t>.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 xml:space="preserve">Оценка качества учебно-методического и </w:t>
      </w:r>
      <w:proofErr w:type="spellStart"/>
      <w:proofErr w:type="gramStart"/>
      <w:r w:rsidR="0048590A" w:rsidRPr="004B5DE5">
        <w:rPr>
          <w:rFonts w:ascii="Times New Roman" w:hAnsi="Times New Roman" w:cs="Times New Roman"/>
          <w:b/>
          <w:sz w:val="24"/>
          <w:szCs w:val="24"/>
        </w:rPr>
        <w:t>библиотечно</w:t>
      </w:r>
      <w:proofErr w:type="spellEnd"/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</w:t>
      </w:r>
      <w:proofErr w:type="gramEnd"/>
      <w:r w:rsidR="0048590A" w:rsidRPr="004B5DE5">
        <w:rPr>
          <w:rFonts w:ascii="Times New Roman" w:hAnsi="Times New Roman" w:cs="Times New Roman"/>
          <w:b/>
          <w:sz w:val="24"/>
          <w:szCs w:val="24"/>
        </w:rPr>
        <w:t xml:space="preserve">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Методическое обеспечение школы соответствует целям и задачам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ОО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:ф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ормирование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трудовой,управленческой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гражданских,экологических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социальных отношений, субъекта общения и саморазвития, тем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самымпозволяет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ОО имеется система учебно-методических материалов,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обеспечивающихобразовательный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процесс. Учителя реализовывают государственные программ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ы(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федеральные, авторские), подкрепленные учебниками и дидактическими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материалами,соответствующими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ФГОС НОО, ФГОС ООО, ФКГОС. УМК ОО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составлен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основефедерального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перечня учебников, рекомендованных и допущенных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Министерствомобразования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науки Российской Федерации к использованию в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образовательномпроцессе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8590A" w:rsidRPr="004B5DE5" w:rsidRDefault="000D1994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докладов, </w:t>
      </w:r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сообщений, текстов, разработанных модифицированных, </w:t>
      </w:r>
      <w:proofErr w:type="spellStart"/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адаптированныхметодик</w:t>
      </w:r>
      <w:proofErr w:type="spellEnd"/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технологий, программ, обобщенных материалов о системе работы педагогов, </w:t>
      </w:r>
      <w:proofErr w:type="spellStart"/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материаловпечати</w:t>
      </w:r>
      <w:proofErr w:type="spellEnd"/>
      <w:r w:rsidR="0048590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проблемам образования, информации с городских, областных семинаров.</w:t>
      </w:r>
      <w:proofErr w:type="gramEnd"/>
    </w:p>
    <w:p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ских обеспечений ОО осуществляют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заместители директора по учебно-воспитательной работе и воспитательной работе.</w:t>
      </w:r>
    </w:p>
    <w:p w:rsidR="00791F55" w:rsidRPr="004B5D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2454A" w:rsidRPr="004B5DE5" w:rsidRDefault="0012454A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4B5DE5" w:rsidRDefault="00770E9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МКОУ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Хдютская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СОШ  было построено в 2009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</w:t>
      </w:r>
      <w:proofErr w:type="spellStart"/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потип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овому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проекту, включает в себя 2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этажа общей площадью</w:t>
      </w:r>
      <w:proofErr w:type="gramStart"/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??</w:t>
      </w:r>
      <w:r w:rsidR="007E05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End"/>
      <w:r w:rsidR="007E05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Проектная мощность школы - ??</w:t>
      </w:r>
      <w:r w:rsidR="004F68F4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школе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имеются</w:t>
      </w:r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:к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абинет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директора, </w:t>
      </w:r>
      <w:r w:rsidR="007E05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учительская, 13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классных  комнат, из них  профильные кабинеты: кабинет биологии, кабинет робототехники, кабинет химии, кабинет физики, кабинет 3Д</w:t>
      </w:r>
      <w:r w:rsidR="007E05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Точка роста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моделирования, кабинет основ безопасности жизнедеятельности, кабинет интерактивного оборудования, кабинет технического труда,</w:t>
      </w:r>
      <w:r w:rsidR="007E05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,м</w:t>
      </w:r>
      <w:r w:rsidR="007E055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едицинский кабинет, спортивный зал, гардеробная</w:t>
      </w:r>
    </w:p>
    <w:p w:rsidR="004F68F4" w:rsidRPr="004B5DE5" w:rsidRDefault="007E0556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Материально-техническая база МКОУ Хлютская  СОШ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Все компьютеры подключены к сети Интернет.</w:t>
      </w:r>
    </w:p>
    <w:tbl>
      <w:tblPr>
        <w:tblW w:w="10490" w:type="dxa"/>
        <w:tblInd w:w="-601" w:type="dxa"/>
        <w:tblLayout w:type="fixed"/>
        <w:tblLook w:val="04A0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842"/>
      </w:tblGrid>
      <w:tr w:rsidR="004F68F4" w:rsidRPr="004B5DE5" w:rsidTr="004F68F4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4F68F4" w:rsidRPr="004B5DE5" w:rsidTr="004F68F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5125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2059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2059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2059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2059AB">
        <w:trPr>
          <w:trHeight w:val="4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Робототехники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Медиатека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9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3D моделирования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Конференц-зал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29 </w:t>
            </w:r>
            <w:proofErr w:type="gramStart"/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ОЗ</w:t>
            </w:r>
            <w:proofErr w:type="gramEnd"/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Худ-эстетичес</w:t>
            </w:r>
            <w:proofErr w:type="spellEnd"/>
          </w:p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учительс</w:t>
            </w: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2059AB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ТМ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Спортзал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5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Актовый</w:t>
            </w:r>
          </w:p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ХОЛЛ</w:t>
            </w:r>
          </w:p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этаж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ХОЛЛ</w:t>
            </w:r>
          </w:p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этаж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50B" w:rsidRPr="004B5DE5" w:rsidTr="004F68F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 ЕГЭ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550B" w:rsidRPr="004B5DE5" w:rsidRDefault="00DF550B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F68F4" w:rsidRPr="004B5DE5" w:rsidRDefault="005125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2020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в школу поступило следующее оборудование:</w:t>
      </w:r>
    </w:p>
    <w:p w:rsidR="004F68F4" w:rsidRPr="002C6254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r w:rsidR="002C625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DELL</w:t>
      </w:r>
      <w:r w:rsidR="002C6254" w:rsidRPr="002C62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C62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1 </w:t>
      </w:r>
      <w:proofErr w:type="spellStart"/>
      <w:proofErr w:type="gramStart"/>
      <w:r w:rsidR="002C62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ASUSVivoBook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лазерный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KyoceraFS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-1040 – 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лазерное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KyaoceraFS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-1125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MFP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AE079F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AE079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проектор</w:t>
      </w:r>
      <w:proofErr w:type="gramEnd"/>
      <w:r w:rsidRPr="00AE079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CasioXJ</w:t>
      </w:r>
      <w:r w:rsidRPr="00AE079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</w:t>
      </w:r>
      <w:r w:rsidRPr="00AE079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2 – 2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</w:t>
      </w:r>
      <w:r w:rsidRPr="00AE079F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$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экран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LUMIEN Eco Picture LEP – 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микроскоп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LevenhupLabZZ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M3 – 12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микроскоп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Bresser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Junior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Biotar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– 3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 в учреждении имеется следующая техника: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ПК – 64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ноутбук – 96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моноблоки - 11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персональное  устройство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PrestigioViskonte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– 30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2C625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планшетный компьютер ученика -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10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планшетный ПК для чтения книг - 3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мультимедийный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проектор – 27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интерактивная доска – 13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– 20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EPSON  L 1300 (А3) – 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лазерное черно-белое МФУ KYOCERA (А3) - 1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плоттер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HP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DesignJet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510 A1 - 1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принтерлазерный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Generic 70C-10SeriesPCL (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минитипография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) - 1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сканер для книг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SceyeXA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3 -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– 23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плазменный телевизор – 13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панель интерактивная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Samsung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- интерактивный дисплей 55 на мобильной стойке – 1 </w:t>
      </w:r>
      <w:proofErr w:type="spellStart"/>
      <w:proofErr w:type="gramStart"/>
      <w:r w:rsidRPr="004B5DE5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Pr="004B5D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моноблок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Idea centre B540p - 2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 камера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AverVision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18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фотокамера цифровая  – 6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цифровой микроскоп – 19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DE5">
        <w:rPr>
          <w:rFonts w:ascii="Times New Roman" w:eastAsia="Calibri" w:hAnsi="Times New Roman" w:cs="Times New Roman"/>
          <w:sz w:val="24"/>
          <w:szCs w:val="24"/>
        </w:rPr>
        <w:t>- 3</w:t>
      </w:r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 принтер </w:t>
      </w:r>
      <w:proofErr w:type="spellStart"/>
      <w:r w:rsidRPr="004B5DE5">
        <w:rPr>
          <w:rFonts w:ascii="Times New Roman" w:eastAsia="Calibri" w:hAnsi="Times New Roman" w:cs="Times New Roman"/>
          <w:sz w:val="24"/>
          <w:szCs w:val="24"/>
          <w:lang w:val="en-US"/>
        </w:rPr>
        <w:t>Zortrax</w:t>
      </w:r>
      <w:proofErr w:type="spellEnd"/>
      <w:r w:rsidRPr="004B5DE5">
        <w:rPr>
          <w:rFonts w:ascii="Times New Roman" w:eastAsia="Calibri" w:hAnsi="Times New Roman" w:cs="Times New Roman"/>
          <w:sz w:val="24"/>
          <w:szCs w:val="24"/>
        </w:rPr>
        <w:t xml:space="preserve"> – 1 </w:t>
      </w:r>
      <w:proofErr w:type="spellStart"/>
      <w:proofErr w:type="gramStart"/>
      <w:r w:rsidRPr="004B5DE5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Pr="004B5D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принтер «Альфа-3» - 1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сканер  DAVID SLS-2 - 1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-ручка Бета – 7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ручной сканер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SENSE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электронный лазерный стрелковый тренажер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Лазер-СТ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мини».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В школе функционирует компьютерный класс на 1</w:t>
      </w:r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0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учебных мест.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Лингафонный кабинет</w:t>
      </w:r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-н</w:t>
      </w:r>
      <w:proofErr w:type="gramEnd"/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ет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Кабинет интерактивного оборудования (</w:t>
      </w:r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.) оборудован: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интерактивный комплект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SmartBoardSBX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885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ix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DF550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беспроводные планшеты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Lenovo</w:t>
      </w:r>
      <w:r w:rsidR="00DF550B"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10 </w:t>
      </w:r>
      <w:proofErr w:type="spellStart"/>
      <w:proofErr w:type="gramStart"/>
      <w:r w:rsid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</w:p>
    <w:p w:rsidR="004F68F4" w:rsidRPr="00DF550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МФУ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PANTUM</w:t>
      </w:r>
    </w:p>
    <w:p w:rsidR="004F68F4" w:rsidRPr="00DF550B" w:rsidRDefault="004F68F4" w:rsidP="00DF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Кабинет дистанционного обучения</w:t>
      </w:r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-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нет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зона «3D моделирование» оборудована:</w:t>
      </w:r>
    </w:p>
    <w:p w:rsidR="004F68F4" w:rsidRPr="00DF550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VIAR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очки</w:t>
      </w:r>
      <w:r w:rsidR="00DF550B"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VIVI</w:t>
      </w:r>
      <w:r w:rsidR="00DF550B"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1 </w:t>
      </w:r>
      <w:proofErr w:type="spellStart"/>
      <w:proofErr w:type="gramStart"/>
      <w:r w:rsid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4F68F4" w:rsidRPr="00DF550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ноутбук</w:t>
      </w:r>
      <w:r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DELL</w:t>
      </w:r>
      <w:r w:rsidR="00DF550B" w:rsidRP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1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="00DF5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</w:p>
    <w:p w:rsidR="004F68F4" w:rsidRPr="00DF550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принтер </w:t>
      </w:r>
      <w:proofErr w:type="spellStart"/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XYZprinting</w:t>
      </w:r>
      <w:proofErr w:type="spellEnd"/>
      <w:r w:rsidR="00DF550B" w:rsidRPr="00D94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F550B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pro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школе оборудованы площадка для наблюдений и исследований; площадка для моделирования и конструирования (Кабинет робототехники).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Площадки оснащены оборудованием: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рабочая станция учителя REGARD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;</w:t>
      </w:r>
      <w:proofErr w:type="gramEnd"/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рабочая станция учащегося REGARD (2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набор по робототехни</w:t>
      </w:r>
      <w:r w:rsidR="00D94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ке LEGO (</w:t>
      </w:r>
      <w:r w:rsidR="00D94C5D" w:rsidRPr="00D94C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2020 г. кабинет робототехники пополнен новым оборудованием </w:t>
      </w:r>
      <w:r w:rsidRPr="004B5DE5">
        <w:rPr>
          <w:rFonts w:ascii="Times New Roman" w:eastAsia="Calibri" w:hAnsi="Times New Roman" w:cs="Times New Roman"/>
          <w:b/>
        </w:rPr>
        <w:t xml:space="preserve">для качественного освоения  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интегрированного кружка «Робототехника на базе </w:t>
      </w:r>
      <w:proofErr w:type="spell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Набор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«Умный дом» - 3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Образовательный набор «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Амперка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- 4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Электроника для начинающих (Базовый набор) - 5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Образовательный конструктор «Датчики и сенсоры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- 5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Образовательный конструктор «Связной» для проектов </w:t>
      </w:r>
      <w:proofErr w:type="spell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Arduino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- 3 шт.</w:t>
      </w:r>
    </w:p>
    <w:p w:rsidR="004F68F4" w:rsidRPr="00D94C5D" w:rsidRDefault="004F68F4" w:rsidP="004B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Образовательная зон</w:t>
      </w:r>
      <w:r w:rsidR="00D94C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а «Художественно-эстетическая» </w:t>
      </w:r>
      <w:r w:rsidR="00D94C5D" w:rsidRPr="00D94C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="00D94C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нет</w:t>
      </w:r>
    </w:p>
    <w:p w:rsidR="00D94C5D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Образовательная зона «Мир через объектив» </w:t>
      </w:r>
      <w:r w:rsidR="00D94C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нет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Кабинет технологии (</w:t>
      </w:r>
      <w:proofErr w:type="gramStart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ОЗ</w:t>
      </w:r>
      <w:proofErr w:type="gramEnd"/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- Технологическая)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фрезерный станок с ЧПУ «ЮНИОР- Ф»;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учебный токарный станок с ЧПУ «ЮНИОР- Т»;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деревянные и металлические заготовки для модульных конструкторов.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Школьный информационно-библиотечный цент (ШИБЦ) оборудован:</w:t>
      </w:r>
    </w:p>
    <w:p w:rsidR="004F68F4" w:rsidRPr="004B5DE5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моноблок с дисплеем – 0</w:t>
      </w:r>
    </w:p>
    <w:p w:rsidR="004F68F4" w:rsidRPr="004B5DE5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планшет учителя - 0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интерактивный диспле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55 на мобильной стойке – 0</w:t>
      </w:r>
    </w:p>
    <w:p w:rsidR="004F68F4" w:rsidRPr="002059A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сканер для книг 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-0</w:t>
      </w:r>
    </w:p>
    <w:p w:rsidR="004F68F4" w:rsidRPr="002059A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принтер струйный 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-0</w:t>
      </w:r>
    </w:p>
    <w:p w:rsidR="004F68F4" w:rsidRPr="002059AB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лазерное черно-белое -0</w:t>
      </w:r>
    </w:p>
    <w:p w:rsidR="004F68F4" w:rsidRPr="002059AB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персональное  устройство-0</w:t>
      </w:r>
    </w:p>
    <w:p w:rsidR="004F68F4" w:rsidRPr="002059AB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пла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ншетный компьютер ученика-0</w:t>
      </w:r>
    </w:p>
    <w:p w:rsidR="004F68F4" w:rsidRPr="000E5D03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5D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ВКС</w:t>
      </w:r>
      <w:r w:rsidRPr="000E5D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Aver</w:t>
      </w:r>
      <w:r w:rsidRPr="000E5D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-0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4B5DE5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Общий фонд – 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12471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8215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4215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</w:t>
      </w:r>
      <w:proofErr w:type="spellEnd"/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4F68F4" w:rsidRPr="004B5DE5" w:rsidRDefault="002059AB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электронных пособий – 0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проведения уроков физкультуры и обеспечения внеурочной занятости в школе работает спортивный зал с 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 раздевалками. Спортзал не </w:t>
      </w:r>
      <w:proofErr w:type="spellStart"/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оснашен</w:t>
      </w:r>
      <w:proofErr w:type="spell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всем необходимым спортивным обору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дованием.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оборудование для занятий шахматами. В 2020 году школа приобрела дополнительный шахматный инвентарь: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2059A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фигуры шахматные пластиковые 0 – 0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комплект;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доска шахматная в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иниловая (средняя) 0-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- часы шахматные электронные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LEAPEASYPLUS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 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EA1510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оска шахматная демонстрационная ламинированная складная (82х82) – 1 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</w:t>
      </w:r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уществляется через столовую (55 посадочных мест)</w:t>
      </w:r>
      <w:proofErr w:type="gramStart"/>
      <w:r w:rsidR="00B23B6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-.</w:t>
      </w:r>
    </w:p>
    <w:p w:rsidR="004F68F4" w:rsidRPr="004B5DE5" w:rsidRDefault="004F68F4" w:rsidP="004B5DE5">
      <w:pPr>
        <w:widowControl w:val="0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осуществляется электронным способом. В школ</w:t>
      </w:r>
      <w:r w:rsidR="00B2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электронный журнал</w:t>
      </w:r>
      <w:proofErr w:type="gramStart"/>
      <w:r w:rsidR="00B2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школьные компьютеры объединены в локальную сеть, позволяющую систематизировать внутри</w:t>
      </w:r>
      <w:r w:rsidR="00B2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школьные информационные ресурсы, обеспечить беспрепятственный доступ в сеть Интернет для любого пользователя со своего рабочего места,</w:t>
      </w:r>
      <w:r w:rsidR="00B23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установлена единая точка доступа к беспроводной сети Интернет.</w:t>
      </w:r>
    </w:p>
    <w:p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590A" w:rsidRPr="004B5DE5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11</w:t>
      </w:r>
      <w:r w:rsidR="00321831" w:rsidRPr="004B5DE5">
        <w:rPr>
          <w:sz w:val="24"/>
          <w:szCs w:val="24"/>
        </w:rPr>
        <w:t>.</w:t>
      </w:r>
      <w:r w:rsidR="0048590A" w:rsidRPr="004B5DE5">
        <w:rPr>
          <w:sz w:val="24"/>
          <w:szCs w:val="24"/>
        </w:rPr>
        <w:t>Оценка системы управления качеством образования</w:t>
      </w:r>
    </w:p>
    <w:p w:rsidR="00C621F3" w:rsidRPr="004B5DE5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Координирующим мониторинговым центром.</w:t>
      </w:r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4B5DE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</w:t>
      </w:r>
      <w:r w:rsidRPr="004B5DE5">
        <w:rPr>
          <w:rFonts w:ascii="Times New Roman" w:hAnsi="Times New Roman" w:cs="Times New Roman"/>
          <w:sz w:val="24"/>
          <w:szCs w:val="24"/>
        </w:rPr>
        <w:t>координирующего мониторингового центра</w:t>
      </w:r>
      <w:r w:rsidRPr="004B5DE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4B5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sz w:val="24"/>
          <w:szCs w:val="24"/>
        </w:rPr>
        <w:t>Работа к</w:t>
      </w:r>
      <w:r w:rsidRPr="004B5DE5">
        <w:rPr>
          <w:rFonts w:ascii="Times New Roman" w:hAnsi="Times New Roman" w:cs="Times New Roman"/>
          <w:sz w:val="24"/>
          <w:szCs w:val="24"/>
        </w:rPr>
        <w:t>оординирующего  мониторингового центра  включает несколько направлений:  дидактический, воспитательный мониторинг, социально-психологический мониторинг</w:t>
      </w: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4"/>
        <w:gridCol w:w="4057"/>
        <w:gridCol w:w="2959"/>
      </w:tblGrid>
      <w:tr w:rsidR="004B5DE5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 xml:space="preserve">Предметные, личностные и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предметных умений  (МИУД</w:t>
            </w:r>
            <w:r w:rsidR="00FA6E15" w:rsidRPr="004B5DE5">
              <w:rPr>
                <w:rFonts w:ascii="Times New Roman" w:hAnsi="Times New Roman" w:cs="Times New Roman"/>
              </w:rPr>
              <w:t xml:space="preserve">, ВПР </w:t>
            </w:r>
            <w:r w:rsidRPr="004B5DE5">
              <w:rPr>
                <w:rFonts w:ascii="Times New Roman" w:hAnsi="Times New Roman" w:cs="Times New Roman"/>
              </w:rPr>
              <w:t xml:space="preserve">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МИУД</w:t>
            </w:r>
            <w:r w:rsidR="00FA6E15" w:rsidRPr="004B5DE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A6E15" w:rsidRPr="004B5DE5">
              <w:rPr>
                <w:rFonts w:ascii="Times New Roman" w:hAnsi="Times New Roman" w:cs="Times New Roman"/>
              </w:rPr>
              <w:t>ВПР</w:t>
            </w:r>
            <w:r w:rsidRPr="004B5DE5">
              <w:rPr>
                <w:rFonts w:ascii="Times New Roman" w:hAnsi="Times New Roman" w:cs="Times New Roman"/>
              </w:rPr>
              <w:t>обучающихся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по учебным предметам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Активность </w:t>
            </w:r>
            <w:proofErr w:type="gramStart"/>
            <w:r w:rsidRPr="004B5DE5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FA6E15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lastRenderedPageBreak/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4B5DE5">
              <w:rPr>
                <w:rFonts w:ascii="Times New Roman" w:hAnsi="Times New Roman" w:cs="Times New Roman"/>
              </w:rPr>
              <w:t xml:space="preserve"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  <w:proofErr w:type="gram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курсов и педагогов </w:t>
            </w:r>
            <w:proofErr w:type="gramStart"/>
            <w:r w:rsidRPr="004B5DE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B5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599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5DE5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  <w:proofErr w:type="gramEnd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 xml:space="preserve">Разнообразие видов выполняемой нагрузки педагогов в работе с </w:t>
            </w:r>
            <w:proofErr w:type="gramStart"/>
            <w:r w:rsidRPr="004B5DE5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B5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</w:tr>
      <w:tr w:rsidR="00C621F3" w:rsidRPr="004B5DE5" w:rsidTr="00486599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Данные мед</w:t>
            </w:r>
            <w:proofErr w:type="gramStart"/>
            <w:r w:rsidRPr="004B5DE5">
              <w:rPr>
                <w:rFonts w:ascii="Times New Roman" w:hAnsi="Times New Roman" w:cs="Times New Roman"/>
              </w:rPr>
              <w:t>.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5DE5">
              <w:rPr>
                <w:rFonts w:ascii="Times New Roman" w:hAnsi="Times New Roman" w:cs="Times New Roman"/>
              </w:rPr>
              <w:t>к</w:t>
            </w:r>
            <w:proofErr w:type="gramEnd"/>
            <w:r w:rsidRPr="004B5DE5">
              <w:rPr>
                <w:rFonts w:ascii="Times New Roman" w:hAnsi="Times New Roman" w:cs="Times New Roman"/>
              </w:rPr>
              <w:t>арт</w:t>
            </w:r>
          </w:p>
        </w:tc>
      </w:tr>
    </w:tbl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9"/>
        <w:gridCol w:w="4113"/>
        <w:gridCol w:w="3013"/>
      </w:tblGrid>
      <w:tr w:rsidR="00C621F3" w:rsidRPr="004B5DE5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Личность </w:t>
            </w:r>
            <w:proofErr w:type="gramStart"/>
            <w:r w:rsidRPr="004B5DE5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 w:rsidRPr="004B5DE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4B5DE5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4B5DE5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t>Соуправление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t>Востребованность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объединений и секций во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4B5DE5">
              <w:rPr>
                <w:rFonts w:ascii="Times New Roman" w:hAnsi="Times New Roman" w:cs="Times New Roman"/>
              </w:rPr>
              <w:t>внешкольной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4B5DE5">
              <w:rPr>
                <w:rFonts w:ascii="Times New Roman" w:hAnsi="Times New Roman" w:cs="Times New Roman"/>
              </w:rPr>
              <w:t>в</w:t>
            </w:r>
            <w:r w:rsidRPr="004B5DE5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4B5DE5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4B5DE5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C621F3" w:rsidRPr="004B5DE5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lastRenderedPageBreak/>
        <w:t>Социально-психологический мониторинг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9"/>
        <w:gridCol w:w="1009"/>
        <w:gridCol w:w="5386"/>
        <w:gridCol w:w="2816"/>
      </w:tblGrid>
      <w:tr w:rsidR="00C621F3" w:rsidRPr="004B5DE5" w:rsidTr="004B5DE5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Личностные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Самоопределение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жизненного  и профессионального самоопределения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Самооценка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А</w:t>
            </w:r>
            <w:r w:rsidRPr="004B5DE5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4B5DE5">
              <w:rPr>
                <w:rFonts w:ascii="Times New Roman" w:hAnsi="Times New Roman" w:cs="Times New Roman"/>
              </w:rPr>
              <w:t>адекватная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, </w:t>
            </w:r>
            <w:r w:rsidRPr="004B5DE5">
              <w:rPr>
                <w:rFonts w:ascii="Times New Roman" w:hAnsi="Times New Roman" w:cs="Times New Roman"/>
                <w:b/>
              </w:rPr>
              <w:t>ЗВ</w:t>
            </w:r>
            <w:r w:rsidRPr="004B5DE5">
              <w:rPr>
                <w:rFonts w:ascii="Times New Roman" w:hAnsi="Times New Roman" w:cs="Times New Roman"/>
              </w:rPr>
              <w:t xml:space="preserve"> – завышенная, </w:t>
            </w:r>
            <w:r w:rsidRPr="004B5DE5">
              <w:rPr>
                <w:rFonts w:ascii="Times New Roman" w:hAnsi="Times New Roman" w:cs="Times New Roman"/>
                <w:b/>
              </w:rPr>
              <w:t>ЗН</w:t>
            </w:r>
            <w:r w:rsidRPr="004B5DE5">
              <w:rPr>
                <w:rFonts w:ascii="Times New Roman" w:hAnsi="Times New Roman" w:cs="Times New Roman"/>
              </w:rPr>
              <w:t xml:space="preserve"> – заниженная)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5DE5">
              <w:rPr>
                <w:rFonts w:ascii="Times New Roman" w:hAnsi="Times New Roman" w:cs="Times New Roman"/>
              </w:rPr>
              <w:t>Тест «Вербальная диагностика самооценки личности»)</w:t>
            </w:r>
            <w:proofErr w:type="gramEnd"/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Мотивация учебной деятельности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5DE5">
              <w:rPr>
                <w:rFonts w:ascii="Times New Roman" w:hAnsi="Times New Roman" w:cs="Times New Roman"/>
                <w:b/>
              </w:rPr>
              <w:t>СМ</w:t>
            </w:r>
            <w:proofErr w:type="gramEnd"/>
            <w:r w:rsidR="00EA1510" w:rsidRPr="004B5DE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EA1510" w:rsidRPr="004B5DE5">
              <w:rPr>
                <w:rFonts w:ascii="Times New Roman" w:hAnsi="Times New Roman" w:cs="Times New Roman"/>
              </w:rPr>
              <w:t>сформированно</w:t>
            </w:r>
            <w:r w:rsidRPr="004B5DE5">
              <w:rPr>
                <w:rFonts w:ascii="Times New Roman" w:hAnsi="Times New Roman" w:cs="Times New Roman"/>
              </w:rPr>
              <w:t>сть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социальных мотивов,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УМ </w:t>
            </w:r>
            <w:r w:rsidRPr="004B5DE5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учебных мотивов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Н.Ф. Талызиной или М.В. Матюхиной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Нравственно-этическая ориентация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И.А. Машневой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Познавательные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(методика «Аналогии»)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«Классификации»)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умственного развития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(Методика «Обобщение»)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Постановка и решение проблемы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(Наблюдение»)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«Школьный тест умственного развития (ШТУР)»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Регулятивные УУД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Умение учиться и способность к организации своей деятельности (</w:t>
            </w:r>
            <w:proofErr w:type="spellStart"/>
            <w:r w:rsidRPr="004B5DE5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, планирование, прогнозирование, контроль, коррекция, оценка,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4B5DE5">
              <w:rPr>
                <w:rFonts w:ascii="Times New Roman" w:hAnsi="Times New Roman" w:cs="Times New Roman"/>
              </w:rPr>
              <w:t>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 «Кубики  К. Коса»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Уровень развития волевой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Методика А.В. Зверьковой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Коммуникативные </w:t>
            </w:r>
            <w:proofErr w:type="spellStart"/>
            <w:r w:rsidRPr="004B5DE5">
              <w:rPr>
                <w:rFonts w:ascii="Times New Roman" w:hAnsi="Times New Roman" w:cs="Times New Roman"/>
                <w:b/>
              </w:rPr>
              <w:t>УУд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Уровень комфортности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высокий</w:t>
            </w:r>
            <w:proofErr w:type="gramStart"/>
            <w:r w:rsidRPr="004B5DE5">
              <w:rPr>
                <w:rFonts w:ascii="Times New Roman" w:hAnsi="Times New Roman" w:cs="Times New Roman"/>
              </w:rPr>
              <w:t>,</w:t>
            </w:r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spellEnd"/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Тест на определение уровня комфортности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общение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 уровень,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низкий)</w:t>
            </w:r>
            <w:proofErr w:type="gram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Коммуникация как кооперация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 xml:space="preserve">Коммуникация как условие </w:t>
            </w:r>
            <w:proofErr w:type="spellStart"/>
            <w:r w:rsidRPr="004B5DE5">
              <w:rPr>
                <w:rFonts w:ascii="Times New Roman" w:hAnsi="Times New Roman" w:cs="Times New Roman"/>
                <w:u w:val="single"/>
              </w:rPr>
              <w:t>интериоризации</w:t>
            </w:r>
            <w:proofErr w:type="spellEnd"/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u w:val="single"/>
              </w:rPr>
              <w:t>(наблюдение)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621F3" w:rsidRPr="004B5DE5" w:rsidTr="004B5DE5">
        <w:trPr>
          <w:cantSplit/>
          <w:trHeight w:val="51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общительности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Тест В.Ф.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Ряховского</w:t>
            </w:r>
            <w:proofErr w:type="spellEnd"/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Социометрический статус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(</w:t>
            </w:r>
            <w:r w:rsidRPr="004B5DE5">
              <w:rPr>
                <w:rFonts w:ascii="Times New Roman" w:hAnsi="Times New Roman" w:cs="Times New Roman"/>
                <w:b/>
              </w:rPr>
              <w:t>Л</w:t>
            </w:r>
            <w:r w:rsidRPr="004B5DE5">
              <w:rPr>
                <w:rFonts w:ascii="Times New Roman" w:hAnsi="Times New Roman" w:cs="Times New Roman"/>
              </w:rPr>
              <w:t xml:space="preserve"> – лидер,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предпочитаемый,</w:t>
            </w:r>
            <w:r w:rsidRPr="004B5DE5">
              <w:rPr>
                <w:rFonts w:ascii="Times New Roman" w:hAnsi="Times New Roman" w:cs="Times New Roman"/>
                <w:b/>
              </w:rPr>
              <w:t xml:space="preserve"> О</w:t>
            </w:r>
            <w:r w:rsidRPr="004B5DE5">
              <w:rPr>
                <w:rFonts w:ascii="Times New Roman" w:hAnsi="Times New Roman" w:cs="Times New Roman"/>
              </w:rPr>
              <w:t xml:space="preserve"> – отвергаемый,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5DE5">
              <w:rPr>
                <w:rFonts w:ascii="Times New Roman" w:hAnsi="Times New Roman" w:cs="Times New Roman"/>
                <w:b/>
              </w:rPr>
              <w:t>И</w:t>
            </w:r>
            <w:r w:rsidRPr="004B5DE5">
              <w:rPr>
                <w:rFonts w:ascii="Times New Roman" w:hAnsi="Times New Roman" w:cs="Times New Roman"/>
              </w:rPr>
              <w:t xml:space="preserve"> - изолированный)</w:t>
            </w:r>
            <w:proofErr w:type="gram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t>Социоматрица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Психические процессы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внимания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Корректурная проба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мышления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Тест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Амтхауэра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4B5DE5">
              <w:rPr>
                <w:rFonts w:ascii="Times New Roman" w:hAnsi="Times New Roman" w:cs="Times New Roman"/>
                <w:b/>
              </w:rPr>
              <w:lastRenderedPageBreak/>
              <w:t>Эмоцио-нально-волевая</w:t>
            </w:r>
            <w:proofErr w:type="spellEnd"/>
            <w:r w:rsidRPr="004B5DE5">
              <w:rPr>
                <w:rFonts w:ascii="Times New Roman" w:hAnsi="Times New Roman" w:cs="Times New Roman"/>
                <w:b/>
              </w:rPr>
              <w:t xml:space="preserve"> сфера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Уровень тревожности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  <w:b/>
              </w:rPr>
              <w:t>В</w:t>
            </w:r>
            <w:r w:rsidRPr="004B5DE5">
              <w:rPr>
                <w:rFonts w:ascii="Times New Roman" w:hAnsi="Times New Roman" w:cs="Times New Roman"/>
              </w:rPr>
              <w:t xml:space="preserve"> – высокий,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средний,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низкий уровень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Р.Кондаш</w:t>
            </w:r>
            <w:proofErr w:type="spellEnd"/>
            <w:r w:rsidRPr="004B5DE5">
              <w:rPr>
                <w:rFonts w:ascii="Times New Roman" w:hAnsi="Times New Roman" w:cs="Times New Roman"/>
              </w:rPr>
              <w:t>, модификация А. Прихожан. Методика О.</w:t>
            </w:r>
            <w:proofErr w:type="gramStart"/>
            <w:r w:rsidRPr="004B5DE5">
              <w:rPr>
                <w:rFonts w:ascii="Times New Roman" w:hAnsi="Times New Roman" w:cs="Times New Roman"/>
              </w:rPr>
              <w:t>Хмельницкой</w:t>
            </w:r>
            <w:proofErr w:type="gramEnd"/>
            <w:r w:rsidRPr="004B5DE5">
              <w:rPr>
                <w:rFonts w:ascii="Times New Roman" w:hAnsi="Times New Roman" w:cs="Times New Roman"/>
              </w:rPr>
              <w:t>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</w:t>
            </w:r>
            <w:proofErr w:type="gramStart"/>
            <w:r w:rsidRPr="004B5DE5">
              <w:rPr>
                <w:rFonts w:ascii="Times New Roman" w:hAnsi="Times New Roman" w:cs="Times New Roman"/>
              </w:rPr>
              <w:t>Ю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Чибисовой (</w:t>
            </w:r>
            <w:r w:rsidR="00EA1510" w:rsidRPr="004B5DE5">
              <w:rPr>
                <w:rFonts w:ascii="Times New Roman" w:hAnsi="Times New Roman" w:cs="Times New Roman"/>
              </w:rPr>
              <w:t>дл</w:t>
            </w:r>
            <w:r w:rsidRPr="004B5DE5">
              <w:rPr>
                <w:rFonts w:ascii="Times New Roman" w:hAnsi="Times New Roman" w:cs="Times New Roman"/>
              </w:rPr>
              <w:t>я определения уровня экзаменационной тревожности)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Преобладающие чувства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B5DE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– позитивные, </w:t>
            </w:r>
            <w:r w:rsidRPr="004B5DE5">
              <w:rPr>
                <w:rFonts w:ascii="Times New Roman" w:hAnsi="Times New Roman" w:cs="Times New Roman"/>
                <w:b/>
              </w:rPr>
              <w:t>Н</w:t>
            </w:r>
            <w:r w:rsidRPr="004B5DE5">
              <w:rPr>
                <w:rFonts w:ascii="Times New Roman" w:hAnsi="Times New Roman" w:cs="Times New Roman"/>
              </w:rPr>
              <w:t xml:space="preserve"> – негативные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B5DE5">
              <w:rPr>
                <w:rFonts w:ascii="Times New Roman" w:hAnsi="Times New Roman" w:cs="Times New Roman"/>
              </w:rPr>
              <w:t>Опросник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«Чувства к школе»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Профессиональные особенности мышления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«Оценка профессионально важных качеств»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Анкета «Оценка готовности и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адаптированности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личности к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«Оцените свою деятельность» (по методике В. Шакурова)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«Определение уровня комфортности в педагогической деятельности»</w:t>
            </w:r>
          </w:p>
        </w:tc>
      </w:tr>
      <w:tr w:rsidR="00C621F3" w:rsidRPr="004B5DE5" w:rsidTr="004B5DE5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Микроклимат в школе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Психологический климат в педагогическом коллективе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Методика Л.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Жедуновой</w:t>
            </w:r>
            <w:proofErr w:type="spellEnd"/>
          </w:p>
        </w:tc>
      </w:tr>
      <w:tr w:rsidR="00C621F3" w:rsidRPr="004B5DE5" w:rsidTr="004B5DE5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родителей «Ваше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Анкета для </w:t>
            </w:r>
            <w:proofErr w:type="gramStart"/>
            <w:r w:rsidRPr="004B5DE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B5DE5">
              <w:rPr>
                <w:rFonts w:ascii="Times New Roman" w:hAnsi="Times New Roman" w:cs="Times New Roman"/>
              </w:rPr>
              <w:t xml:space="preserve"> «Твоё отношение к школе».</w:t>
            </w:r>
          </w:p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Анкета для педагогов «Чувства к школе»</w:t>
            </w:r>
          </w:p>
        </w:tc>
      </w:tr>
      <w:tr w:rsidR="00C621F3" w:rsidRPr="004B5DE5" w:rsidTr="004B5DE5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 xml:space="preserve">Социализация </w:t>
            </w:r>
            <w:proofErr w:type="gramStart"/>
            <w:r w:rsidRPr="004B5DE5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4B5DE5">
              <w:rPr>
                <w:rFonts w:ascii="Times New Roman" w:hAnsi="Times New Roman" w:cs="Times New Roman"/>
                <w:b/>
              </w:rPr>
              <w:t>Адекватная ориентировка в новых социальных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готовности к обучению»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1 классе»</w:t>
            </w:r>
          </w:p>
          <w:p w:rsidR="00EA1510" w:rsidRPr="004B5DE5" w:rsidRDefault="00EA1510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Готовность к переходу в среднее звено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4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5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Адаптация десятиклассников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«Диагностическая программа </w:t>
            </w:r>
            <w:proofErr w:type="spellStart"/>
            <w:r w:rsidRPr="004B5DE5">
              <w:rPr>
                <w:rFonts w:ascii="Times New Roman" w:hAnsi="Times New Roman" w:cs="Times New Roman"/>
              </w:rPr>
              <w:t>скриннингового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исследования в 10 классе»</w:t>
            </w: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Выполнение школой социального заказа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 xml:space="preserve">Готовность к </w:t>
            </w:r>
            <w:proofErr w:type="spellStart"/>
            <w:r w:rsidRPr="004B5DE5">
              <w:rPr>
                <w:rFonts w:ascii="Times New Roman" w:hAnsi="Times New Roman" w:cs="Times New Roman"/>
              </w:rPr>
              <w:t>предпрофильному</w:t>
            </w:r>
            <w:proofErr w:type="spellEnd"/>
            <w:r w:rsidRPr="004B5DE5">
              <w:rPr>
                <w:rFonts w:ascii="Times New Roman" w:hAnsi="Times New Roman" w:cs="Times New Roman"/>
              </w:rPr>
              <w:t xml:space="preserve"> и профильному обучению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4B5DE5" w:rsidTr="004B5DE5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5DE5">
              <w:rPr>
                <w:rFonts w:ascii="Times New Roman" w:hAnsi="Times New Roman" w:cs="Times New Roman"/>
              </w:rPr>
              <w:t>Трудоустройство выпускников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1F3" w:rsidRPr="004B5DE5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37596" w:rsidRPr="004B5DE5" w:rsidRDefault="00C621F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lastRenderedPageBreak/>
        <w:t>Мониторинговые данные заносятся в электронную базу данных на каждого школьника и педагога</w:t>
      </w:r>
      <w:r w:rsidR="00210CCE" w:rsidRPr="004B5DE5">
        <w:rPr>
          <w:rFonts w:ascii="Times New Roman" w:hAnsi="Times New Roman" w:cs="Times New Roman"/>
          <w:sz w:val="24"/>
          <w:szCs w:val="24"/>
        </w:rPr>
        <w:t>. Это дает возможность прогнозировать тенденции развития образовательного учреждения,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 w:rsidR="00614029" w:rsidRPr="004B5DE5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02924" cy="2532184"/>
            <wp:effectExtent l="0" t="0" r="7620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6430" cy="253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556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денный самоанализ деятельности М</w:t>
      </w:r>
      <w:r w:rsidR="007E0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КОУ Хлютская </w:t>
      </w:r>
    </w:p>
    <w:p w:rsidR="007E0556" w:rsidRDefault="007E055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37596" w:rsidRPr="004B5DE5" w:rsidRDefault="007E055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позволяет </w:t>
      </w:r>
      <w:proofErr w:type="spellStart"/>
      <w:r w:rsidR="0063759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сделатьследующие</w:t>
      </w:r>
      <w:proofErr w:type="spellEnd"/>
      <w:r w:rsidR="0063759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имеетсяпозитивный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опыт работы творческих групп учителей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актуальным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вопросамобразовательного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процесса, что говорит о готовности к внедрению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инновационныхтехнологий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Положительный имидж школы в окружающем социуме способствует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расширениювзаимодействия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Благоприятный психологический климат в школе способствует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созданиюразвивающей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Созданные традиции патриотической и воспитательной работы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способствуютобеспечению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устойчивой связи и преемственности ценностей поколений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иформирование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</w:t>
      </w:r>
      <w:proofErr w:type="spellStart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педагогическомуколлективу</w:t>
      </w:r>
      <w:proofErr w:type="spellEnd"/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Работать </w:t>
      </w:r>
      <w:proofErr w:type="gramStart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комплексом</w:t>
      </w:r>
      <w:proofErr w:type="gramEnd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мероприятий для мотивации участников </w:t>
      </w:r>
      <w:proofErr w:type="spellStart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образовательныхотношений</w:t>
      </w:r>
      <w:proofErr w:type="spellEnd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достижение нового качественного уровня </w:t>
      </w:r>
      <w:proofErr w:type="spellStart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образовательногопроцесса</w:t>
      </w:r>
      <w:proofErr w:type="spellEnd"/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Существующая база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здоровьесберегающей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информационной, безопасной среды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школыстанет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основой, на которой каждый субъект образовательного процесса сможет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воплотитьсвои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индивидуальные возможности в высокие результаты деятельности,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подтвержденныев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всероссийского и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международногоуровней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Внедрение инновационных педагогических практик позволит повысить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уровеньквалификации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B4BDC">
        <w:rPr>
          <w:sz w:val="24"/>
          <w:szCs w:val="24"/>
        </w:rPr>
        <w:t xml:space="preserve"> направления работы на 2022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Совершенствовать получение обучающимися качественного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="00637596" w:rsidRPr="004B5DE5">
        <w:rPr>
          <w:rFonts w:ascii="Times New Roman" w:hAnsi="Times New Roman" w:cs="Times New Roman"/>
          <w:sz w:val="24"/>
          <w:szCs w:val="24"/>
        </w:rPr>
        <w:t>,</w:t>
      </w:r>
      <w:r w:rsidRPr="004B5D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ключающего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уровня в соответствии с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lastRenderedPageBreak/>
        <w:t>личностнымипотребностями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систематизированноизучать</w:t>
      </w:r>
      <w:proofErr w:type="gramStart"/>
      <w:r w:rsidR="00637596" w:rsidRPr="004B5DE5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637596" w:rsidRPr="004B5DE5">
        <w:rPr>
          <w:rFonts w:ascii="Times New Roman" w:hAnsi="Times New Roman" w:cs="Times New Roman"/>
          <w:sz w:val="24"/>
          <w:szCs w:val="24"/>
        </w:rPr>
        <w:t>бобщать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распространятьпедагогический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еготворческого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сиональной успешности; овладения </w:t>
      </w:r>
      <w:proofErr w:type="spellStart"/>
      <w:r w:rsidR="00902246" w:rsidRPr="004B5DE5">
        <w:rPr>
          <w:rFonts w:ascii="Times New Roman" w:hAnsi="Times New Roman" w:cs="Times New Roman"/>
          <w:sz w:val="24"/>
          <w:szCs w:val="24"/>
        </w:rPr>
        <w:t>им</w:t>
      </w:r>
      <w:r w:rsidR="00637596" w:rsidRPr="004B5DE5">
        <w:rPr>
          <w:rFonts w:ascii="Times New Roman" w:hAnsi="Times New Roman" w:cs="Times New Roman"/>
          <w:sz w:val="24"/>
          <w:szCs w:val="24"/>
        </w:rPr>
        <w:t>ключевыми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азработка и внедрение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новыхмеханизмов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 ГИА.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наоснове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внедрения инновационных образовательных технологи</w:t>
      </w:r>
      <w:proofErr w:type="gramStart"/>
      <w:r w:rsidR="00637596" w:rsidRPr="004B5DE5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637596" w:rsidRPr="004B5DE5">
        <w:rPr>
          <w:rFonts w:ascii="Times New Roman" w:hAnsi="Times New Roman" w:cs="Times New Roman"/>
          <w:sz w:val="24"/>
          <w:szCs w:val="24"/>
        </w:rPr>
        <w:t>здоровьесберегающиетехнологии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экономики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одителями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,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способствующих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развитиюшколы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00E5" w:rsidRPr="004B5DE5" w:rsidRDefault="00E300E5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D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ПОКАЗАТЕЛИ ДЕЯТЕЛЬНОСТИ </w:t>
      </w:r>
    </w:p>
    <w:p w:rsidR="00E300E5" w:rsidRPr="004B5DE5" w:rsidRDefault="004B4BDC" w:rsidP="004B5D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 Хлютская СОШ»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3"/>
        <w:gridCol w:w="7463"/>
        <w:gridCol w:w="1417"/>
      </w:tblGrid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4B4BD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79117F"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 (база/профиль)</w:t>
            </w:r>
          </w:p>
        </w:tc>
        <w:tc>
          <w:tcPr>
            <w:tcW w:w="1417" w:type="dxa"/>
            <w:vAlign w:val="center"/>
          </w:tcPr>
          <w:p w:rsidR="0079117F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Не провод.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79117F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6579D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41/40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1.27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vAlign w:val="center"/>
          </w:tcPr>
          <w:p w:rsidR="00E300E5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Align w:val="center"/>
          </w:tcPr>
          <w:p w:rsidR="0028244B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41/7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7" w:type="dxa"/>
            <w:vAlign w:val="center"/>
          </w:tcPr>
          <w:p w:rsidR="0028244B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vAlign w:val="center"/>
          </w:tcPr>
          <w:p w:rsidR="0028244B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41/34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Align w:val="center"/>
          </w:tcPr>
          <w:p w:rsidR="00175FE6" w:rsidRPr="004B5DE5" w:rsidRDefault="009270E3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417" w:type="dxa"/>
            <w:vAlign w:val="center"/>
          </w:tcPr>
          <w:p w:rsidR="00175FE6" w:rsidRPr="004B5DE5" w:rsidRDefault="00175FE6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Человек14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vAlign w:val="center"/>
          </w:tcPr>
          <w:p w:rsidR="00E300E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1\2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vAlign w:val="center"/>
          </w:tcPr>
          <w:p w:rsidR="00E300E5" w:rsidRPr="004B5DE5" w:rsidRDefault="00294DCC" w:rsidP="00685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  <w:vAlign w:val="center"/>
          </w:tcPr>
          <w:p w:rsidR="0028244B" w:rsidRPr="004B5DE5" w:rsidRDefault="00685A27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vAlign w:val="center"/>
          </w:tcPr>
          <w:p w:rsidR="00A5437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294DCC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vAlign w:val="center"/>
          </w:tcPr>
          <w:p w:rsidR="00E300E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vAlign w:val="center"/>
          </w:tcPr>
          <w:p w:rsidR="00E300E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  <w:vAlign w:val="center"/>
          </w:tcPr>
          <w:p w:rsidR="00E300E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vAlign w:val="center"/>
          </w:tcPr>
          <w:p w:rsidR="00E300E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vAlign w:val="center"/>
          </w:tcPr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vAlign w:val="center"/>
          </w:tcPr>
          <w:p w:rsidR="00A54375" w:rsidRPr="004B5DE5" w:rsidRDefault="00B841DE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300E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300E5" w:rsidRPr="004B5DE5">
              <w:rPr>
                <w:rFonts w:ascii="Times New Roman" w:hAnsi="Times New Roman" w:cs="Times New Roman"/>
                <w:sz w:val="24"/>
                <w:szCs w:val="24"/>
              </w:rPr>
              <w:t>еловек/%</w:t>
            </w:r>
          </w:p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E5" w:rsidRPr="004B5DE5" w:rsidTr="00486599">
        <w:tc>
          <w:tcPr>
            <w:tcW w:w="9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463" w:type="dxa"/>
            <w:vAlign w:val="center"/>
          </w:tcPr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  <w:vAlign w:val="center"/>
          </w:tcPr>
          <w:p w:rsidR="00A54375" w:rsidRPr="004B5DE5" w:rsidRDefault="00A5437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E5" w:rsidRPr="004B5DE5" w:rsidRDefault="00E300E5" w:rsidP="004B5D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E300E5" w:rsidRPr="00C470F1" w:rsidRDefault="00E300E5" w:rsidP="00B2456A">
      <w:pPr>
        <w:rPr>
          <w:b/>
        </w:rPr>
      </w:pPr>
      <w:bookmarkStart w:id="2" w:name="_GoBack"/>
      <w:bookmarkEnd w:id="2"/>
    </w:p>
    <w:sectPr w:rsidR="00E300E5" w:rsidRPr="00C470F1" w:rsidSect="00BD5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9AB" w:rsidRDefault="002059AB" w:rsidP="00321831">
      <w:pPr>
        <w:spacing w:after="0" w:line="240" w:lineRule="auto"/>
      </w:pPr>
      <w:r>
        <w:separator/>
      </w:r>
    </w:p>
  </w:endnote>
  <w:endnote w:type="continuationSeparator" w:id="1">
    <w:p w:rsidR="002059AB" w:rsidRDefault="002059AB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AB" w:rsidRDefault="002059AB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0842"/>
      <w:docPartObj>
        <w:docPartGallery w:val="Page Numbers (Bottom of Page)"/>
        <w:docPartUnique/>
      </w:docPartObj>
    </w:sdtPr>
    <w:sdtContent>
      <w:p w:rsidR="002059AB" w:rsidRDefault="002059AB">
        <w:pPr>
          <w:pStyle w:val="af0"/>
          <w:jc w:val="right"/>
        </w:pPr>
        <w:fldSimple w:instr="PAGE   \* MERGEFORMAT">
          <w:r w:rsidR="00B23B62">
            <w:rPr>
              <w:noProof/>
            </w:rPr>
            <w:t>20</w:t>
          </w:r>
        </w:fldSimple>
      </w:p>
    </w:sdtContent>
  </w:sdt>
  <w:p w:rsidR="002059AB" w:rsidRDefault="002059AB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AB" w:rsidRDefault="002059A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9AB" w:rsidRDefault="002059AB" w:rsidP="00321831">
      <w:pPr>
        <w:spacing w:after="0" w:line="240" w:lineRule="auto"/>
      </w:pPr>
      <w:r>
        <w:separator/>
      </w:r>
    </w:p>
  </w:footnote>
  <w:footnote w:type="continuationSeparator" w:id="1">
    <w:p w:rsidR="002059AB" w:rsidRDefault="002059AB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AB" w:rsidRDefault="002059A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AB" w:rsidRDefault="002059AB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AB" w:rsidRDefault="002059A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712131"/>
    <w:rsid w:val="00013005"/>
    <w:rsid w:val="00061747"/>
    <w:rsid w:val="00096A9A"/>
    <w:rsid w:val="00097C4B"/>
    <w:rsid w:val="000A518F"/>
    <w:rsid w:val="000B2186"/>
    <w:rsid w:val="000D1994"/>
    <w:rsid w:val="000E5D03"/>
    <w:rsid w:val="0012454A"/>
    <w:rsid w:val="00135092"/>
    <w:rsid w:val="00145DFC"/>
    <w:rsid w:val="00160EBA"/>
    <w:rsid w:val="00161528"/>
    <w:rsid w:val="00175FE6"/>
    <w:rsid w:val="001D693E"/>
    <w:rsid w:val="001F797E"/>
    <w:rsid w:val="002059AB"/>
    <w:rsid w:val="002060D1"/>
    <w:rsid w:val="00210CCE"/>
    <w:rsid w:val="002223AB"/>
    <w:rsid w:val="002549E0"/>
    <w:rsid w:val="002652CB"/>
    <w:rsid w:val="0028244B"/>
    <w:rsid w:val="0028326E"/>
    <w:rsid w:val="00285C6E"/>
    <w:rsid w:val="00293614"/>
    <w:rsid w:val="00294DCC"/>
    <w:rsid w:val="002A7CAB"/>
    <w:rsid w:val="002B4486"/>
    <w:rsid w:val="002B55E9"/>
    <w:rsid w:val="002C2049"/>
    <w:rsid w:val="002C6254"/>
    <w:rsid w:val="002D1A4B"/>
    <w:rsid w:val="002D66AF"/>
    <w:rsid w:val="002F5D53"/>
    <w:rsid w:val="002F6952"/>
    <w:rsid w:val="003069AE"/>
    <w:rsid w:val="0031424E"/>
    <w:rsid w:val="00321831"/>
    <w:rsid w:val="0033526F"/>
    <w:rsid w:val="00335672"/>
    <w:rsid w:val="00342B3F"/>
    <w:rsid w:val="00373E8D"/>
    <w:rsid w:val="00377F22"/>
    <w:rsid w:val="00384354"/>
    <w:rsid w:val="00396748"/>
    <w:rsid w:val="003B491C"/>
    <w:rsid w:val="003C2471"/>
    <w:rsid w:val="003C4985"/>
    <w:rsid w:val="004002BA"/>
    <w:rsid w:val="0041261A"/>
    <w:rsid w:val="0042716B"/>
    <w:rsid w:val="0044020C"/>
    <w:rsid w:val="00447D5C"/>
    <w:rsid w:val="00457648"/>
    <w:rsid w:val="00467E84"/>
    <w:rsid w:val="004759D6"/>
    <w:rsid w:val="00480687"/>
    <w:rsid w:val="0048590A"/>
    <w:rsid w:val="00486599"/>
    <w:rsid w:val="004B4BDC"/>
    <w:rsid w:val="004B5DE5"/>
    <w:rsid w:val="004C25DC"/>
    <w:rsid w:val="004D02E9"/>
    <w:rsid w:val="004E0723"/>
    <w:rsid w:val="004F68F4"/>
    <w:rsid w:val="00502E3D"/>
    <w:rsid w:val="005125F4"/>
    <w:rsid w:val="00542967"/>
    <w:rsid w:val="005A18A5"/>
    <w:rsid w:val="005B76F6"/>
    <w:rsid w:val="005C5DBE"/>
    <w:rsid w:val="005E309B"/>
    <w:rsid w:val="006021AE"/>
    <w:rsid w:val="00614029"/>
    <w:rsid w:val="00630A26"/>
    <w:rsid w:val="00637596"/>
    <w:rsid w:val="00645A00"/>
    <w:rsid w:val="00646168"/>
    <w:rsid w:val="006535BD"/>
    <w:rsid w:val="006579D7"/>
    <w:rsid w:val="0067756E"/>
    <w:rsid w:val="00685A27"/>
    <w:rsid w:val="006C0237"/>
    <w:rsid w:val="00712083"/>
    <w:rsid w:val="00712131"/>
    <w:rsid w:val="00730D52"/>
    <w:rsid w:val="00755822"/>
    <w:rsid w:val="00763A35"/>
    <w:rsid w:val="00770E99"/>
    <w:rsid w:val="00783535"/>
    <w:rsid w:val="0079117F"/>
    <w:rsid w:val="00791F55"/>
    <w:rsid w:val="007C4B8F"/>
    <w:rsid w:val="007E0556"/>
    <w:rsid w:val="007E4343"/>
    <w:rsid w:val="007F0391"/>
    <w:rsid w:val="007F3907"/>
    <w:rsid w:val="008000EF"/>
    <w:rsid w:val="00800AF6"/>
    <w:rsid w:val="00822D64"/>
    <w:rsid w:val="008332A5"/>
    <w:rsid w:val="0084482A"/>
    <w:rsid w:val="00850D7A"/>
    <w:rsid w:val="00860F97"/>
    <w:rsid w:val="00895DBC"/>
    <w:rsid w:val="008C63EF"/>
    <w:rsid w:val="00902246"/>
    <w:rsid w:val="00906219"/>
    <w:rsid w:val="00914757"/>
    <w:rsid w:val="009270E3"/>
    <w:rsid w:val="00937ED1"/>
    <w:rsid w:val="00972C81"/>
    <w:rsid w:val="00983BDF"/>
    <w:rsid w:val="00985085"/>
    <w:rsid w:val="00A16E12"/>
    <w:rsid w:val="00A27A77"/>
    <w:rsid w:val="00A34781"/>
    <w:rsid w:val="00A54375"/>
    <w:rsid w:val="00A8119F"/>
    <w:rsid w:val="00A92F75"/>
    <w:rsid w:val="00AE079F"/>
    <w:rsid w:val="00B026E0"/>
    <w:rsid w:val="00B23B62"/>
    <w:rsid w:val="00B23F74"/>
    <w:rsid w:val="00B2456A"/>
    <w:rsid w:val="00B3783F"/>
    <w:rsid w:val="00B42113"/>
    <w:rsid w:val="00B61552"/>
    <w:rsid w:val="00B841DE"/>
    <w:rsid w:val="00BB0018"/>
    <w:rsid w:val="00BD409A"/>
    <w:rsid w:val="00BD5E87"/>
    <w:rsid w:val="00C03951"/>
    <w:rsid w:val="00C04F11"/>
    <w:rsid w:val="00C12D82"/>
    <w:rsid w:val="00C470F1"/>
    <w:rsid w:val="00C621F3"/>
    <w:rsid w:val="00CD1576"/>
    <w:rsid w:val="00CE16CC"/>
    <w:rsid w:val="00CF0665"/>
    <w:rsid w:val="00D116D6"/>
    <w:rsid w:val="00D1672C"/>
    <w:rsid w:val="00D42FC9"/>
    <w:rsid w:val="00D47B29"/>
    <w:rsid w:val="00D619F6"/>
    <w:rsid w:val="00D92BE0"/>
    <w:rsid w:val="00D94C5D"/>
    <w:rsid w:val="00D96EF1"/>
    <w:rsid w:val="00DA6C0E"/>
    <w:rsid w:val="00DC0A0C"/>
    <w:rsid w:val="00DD4BC7"/>
    <w:rsid w:val="00DF550B"/>
    <w:rsid w:val="00DF79BC"/>
    <w:rsid w:val="00E25E53"/>
    <w:rsid w:val="00E300E5"/>
    <w:rsid w:val="00E52A5E"/>
    <w:rsid w:val="00E60D00"/>
    <w:rsid w:val="00E73CBA"/>
    <w:rsid w:val="00E91610"/>
    <w:rsid w:val="00EA1510"/>
    <w:rsid w:val="00EC58AE"/>
    <w:rsid w:val="00ED3017"/>
    <w:rsid w:val="00ED610A"/>
    <w:rsid w:val="00F56DFF"/>
    <w:rsid w:val="00FA6E15"/>
    <w:rsid w:val="00FD0485"/>
    <w:rsid w:val="00FE7899"/>
    <w:rsid w:val="00FF4AE7"/>
    <w:rsid w:val="00FF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72"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03B3-153C-440E-901E-21212EEE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25</Pages>
  <Words>7097</Words>
  <Characters>40455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Исмаил</cp:lastModifiedBy>
  <cp:revision>4</cp:revision>
  <cp:lastPrinted>2021-03-18T12:47:00Z</cp:lastPrinted>
  <dcterms:created xsi:type="dcterms:W3CDTF">2022-11-17T11:14:00Z</dcterms:created>
  <dcterms:modified xsi:type="dcterms:W3CDTF">2022-11-19T06:19:00Z</dcterms:modified>
</cp:coreProperties>
</file>